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21C2" w14:textId="77777777" w:rsidR="00C96EA4" w:rsidRPr="00833C13" w:rsidRDefault="000D43D3" w:rsidP="00C659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C13">
        <w:rPr>
          <w:rFonts w:ascii="Times New Roman" w:hAnsi="Times New Roman" w:cs="Times New Roman"/>
          <w:b/>
          <w:sz w:val="32"/>
          <w:szCs w:val="32"/>
        </w:rPr>
        <w:t>Regulamin Konkursu Fotograficznego</w:t>
      </w:r>
    </w:p>
    <w:p w14:paraId="005EFB87" w14:textId="77777777" w:rsidR="000D43D3" w:rsidRPr="00833C13" w:rsidRDefault="00852DBE" w:rsidP="00852DBE">
      <w:pPr>
        <w:rPr>
          <w:rFonts w:ascii="Times New Roman" w:hAnsi="Times New Roman" w:cs="Times New Roman"/>
          <w:b/>
          <w:sz w:val="28"/>
          <w:szCs w:val="28"/>
        </w:rPr>
      </w:pPr>
      <w:r w:rsidRPr="00833C1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D43D3" w:rsidRPr="00833C13">
        <w:rPr>
          <w:rFonts w:ascii="Times New Roman" w:hAnsi="Times New Roman" w:cs="Times New Roman"/>
          <w:b/>
          <w:sz w:val="28"/>
          <w:szCs w:val="28"/>
        </w:rPr>
        <w:t>,, Miejsca Pamięci Narodowej w jesiennych i patriotycznych barwach ‘’</w:t>
      </w:r>
    </w:p>
    <w:p w14:paraId="4F0E5270" w14:textId="77777777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88FFA" w14:textId="79C67F4B" w:rsidR="00C374FD" w:rsidRPr="00833C13" w:rsidRDefault="00C374FD" w:rsidP="00C374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13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2C5EB5F0" w14:textId="20FB7CC9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Organizatorami Konkursu Fotograficznego są:</w:t>
      </w:r>
    </w:p>
    <w:p w14:paraId="15298C9A" w14:textId="066ACD39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Biblioteka Centrum Kultury w Nowym Korczynie , ul.</w:t>
      </w:r>
      <w:r w:rsidR="00833C13">
        <w:rPr>
          <w:rFonts w:ascii="Times New Roman" w:hAnsi="Times New Roman" w:cs="Times New Roman"/>
          <w:sz w:val="24"/>
          <w:szCs w:val="24"/>
        </w:rPr>
        <w:t xml:space="preserve"> </w:t>
      </w:r>
      <w:r w:rsidRPr="00833C13">
        <w:rPr>
          <w:rFonts w:ascii="Times New Roman" w:hAnsi="Times New Roman" w:cs="Times New Roman"/>
          <w:sz w:val="24"/>
          <w:szCs w:val="24"/>
        </w:rPr>
        <w:t>Tarnowska 5, 28-136 Nowy Korczyn</w:t>
      </w:r>
    </w:p>
    <w:p w14:paraId="208A60A2" w14:textId="69D32D17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Towarzystwo Miłośników Ziemi Korczyńskiej w Nowym Korczynie </w:t>
      </w:r>
    </w:p>
    <w:p w14:paraId="15F8D1D7" w14:textId="3458E038" w:rsidR="001805D6" w:rsidRPr="00833C13" w:rsidRDefault="001805D6" w:rsidP="001805D6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Konkurs ogłoszony został przez Bibliotekę Centrum Kultury w Nowym Korczynie z okazji obchodów w </w:t>
      </w:r>
      <w:r w:rsidR="00A02B3F">
        <w:rPr>
          <w:rFonts w:ascii="Times New Roman" w:hAnsi="Times New Roman" w:cs="Times New Roman"/>
          <w:sz w:val="24"/>
          <w:szCs w:val="24"/>
        </w:rPr>
        <w:t>G</w:t>
      </w:r>
      <w:r w:rsidRPr="00833C13">
        <w:rPr>
          <w:rFonts w:ascii="Times New Roman" w:hAnsi="Times New Roman" w:cs="Times New Roman"/>
          <w:sz w:val="24"/>
          <w:szCs w:val="24"/>
        </w:rPr>
        <w:t>minie Nowy Korczyn 110. Rocznicy Odzyskania Niepodległości.</w:t>
      </w:r>
    </w:p>
    <w:p w14:paraId="4E31F58B" w14:textId="2386EDAE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Tematem konkursu jest wykonanie zdjęcia Miejsca Pamięci Narodowej, znajdującego się na terenie Gminy Nowy Korczyn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445200E2" w14:textId="143E6568" w:rsidR="00C374FD" w:rsidRPr="00833C13" w:rsidRDefault="00C374FD" w:rsidP="00C374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13">
        <w:rPr>
          <w:rFonts w:ascii="Times New Roman" w:hAnsi="Times New Roman" w:cs="Times New Roman"/>
          <w:b/>
          <w:bCs/>
          <w:sz w:val="24"/>
          <w:szCs w:val="24"/>
        </w:rPr>
        <w:t>CELE KONKURSU :</w:t>
      </w:r>
    </w:p>
    <w:p w14:paraId="46EDAA1B" w14:textId="18CF3F79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</w:t>
      </w:r>
      <w:r w:rsidR="00833C13">
        <w:rPr>
          <w:rFonts w:ascii="Times New Roman" w:hAnsi="Times New Roman" w:cs="Times New Roman"/>
          <w:sz w:val="24"/>
          <w:szCs w:val="24"/>
        </w:rPr>
        <w:t>U</w:t>
      </w:r>
      <w:r w:rsidRPr="00833C13">
        <w:rPr>
          <w:rFonts w:ascii="Times New Roman" w:hAnsi="Times New Roman" w:cs="Times New Roman"/>
          <w:sz w:val="24"/>
          <w:szCs w:val="24"/>
        </w:rPr>
        <w:t>czczenie w gminie Nowy Korczyn Święta Niepodległości 11 Listopada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26A3A135" w14:textId="32238752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</w:t>
      </w:r>
      <w:r w:rsidR="00833C13">
        <w:rPr>
          <w:rFonts w:ascii="Times New Roman" w:hAnsi="Times New Roman" w:cs="Times New Roman"/>
          <w:sz w:val="24"/>
          <w:szCs w:val="24"/>
        </w:rPr>
        <w:t>R</w:t>
      </w:r>
      <w:r w:rsidRPr="00833C13">
        <w:rPr>
          <w:rFonts w:ascii="Times New Roman" w:hAnsi="Times New Roman" w:cs="Times New Roman"/>
          <w:sz w:val="24"/>
          <w:szCs w:val="24"/>
        </w:rPr>
        <w:t>ozwijanie zainteresowań i pasji fotograficznej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6E6C2819" w14:textId="7C5CB272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</w:t>
      </w:r>
      <w:r w:rsidR="00833C13">
        <w:rPr>
          <w:rFonts w:ascii="Times New Roman" w:hAnsi="Times New Roman" w:cs="Times New Roman"/>
          <w:sz w:val="24"/>
          <w:szCs w:val="24"/>
        </w:rPr>
        <w:t>W</w:t>
      </w:r>
      <w:r w:rsidRPr="00833C13">
        <w:rPr>
          <w:rFonts w:ascii="Times New Roman" w:hAnsi="Times New Roman" w:cs="Times New Roman"/>
          <w:sz w:val="24"/>
          <w:szCs w:val="24"/>
        </w:rPr>
        <w:t>zbogacanie wiadomości o Miejscach Pamięci Narodowej w naszym regionie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464B299D" w14:textId="4F0B7A97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</w:t>
      </w:r>
      <w:r w:rsidR="00833C13">
        <w:rPr>
          <w:rFonts w:ascii="Times New Roman" w:hAnsi="Times New Roman" w:cs="Times New Roman"/>
          <w:sz w:val="24"/>
          <w:szCs w:val="24"/>
        </w:rPr>
        <w:t>W</w:t>
      </w:r>
      <w:r w:rsidRPr="00833C13">
        <w:rPr>
          <w:rFonts w:ascii="Times New Roman" w:hAnsi="Times New Roman" w:cs="Times New Roman"/>
          <w:sz w:val="24"/>
          <w:szCs w:val="24"/>
        </w:rPr>
        <w:t>zbudzanie i kształtowanie uczuć patriotycznych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2CB0D49D" w14:textId="73D0A8BC" w:rsidR="00C374FD" w:rsidRPr="00833C13" w:rsidRDefault="009479CF" w:rsidP="00C374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13">
        <w:rPr>
          <w:rFonts w:ascii="Times New Roman" w:hAnsi="Times New Roman" w:cs="Times New Roman"/>
          <w:b/>
          <w:bCs/>
          <w:sz w:val="24"/>
          <w:szCs w:val="24"/>
        </w:rPr>
        <w:t>WARUNKI UCZESTNICTWA:</w:t>
      </w:r>
    </w:p>
    <w:p w14:paraId="4491D3B5" w14:textId="4CC2A556" w:rsidR="009479CF" w:rsidRPr="00833C13" w:rsidRDefault="00833C13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9CF" w:rsidRPr="00833C13">
        <w:rPr>
          <w:rFonts w:ascii="Times New Roman" w:hAnsi="Times New Roman" w:cs="Times New Roman"/>
          <w:sz w:val="24"/>
          <w:szCs w:val="24"/>
        </w:rPr>
        <w:t>-Konkurs ma charakter indywidualny, dobrowolny i otwarty.</w:t>
      </w:r>
    </w:p>
    <w:p w14:paraId="4C459D85" w14:textId="1A45A1DF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 -Konkurs adresowany jest do uczniów i osób dorosłych.</w:t>
      </w:r>
    </w:p>
    <w:p w14:paraId="25B8CC5D" w14:textId="7C5FB542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 -Konkurs oceniany będzie w trzech kategoriach wiekowych:</w:t>
      </w:r>
    </w:p>
    <w:p w14:paraId="3D84C57B" w14:textId="77777777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I kategoria – do 12 lat,</w:t>
      </w:r>
    </w:p>
    <w:p w14:paraId="2998D448" w14:textId="77777777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II kategoria – od 12 do 18 lat,</w:t>
      </w:r>
    </w:p>
    <w:p w14:paraId="168CFC49" w14:textId="77777777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III kategoria – powyżej 18 lat.</w:t>
      </w:r>
    </w:p>
    <w:p w14:paraId="19DFD381" w14:textId="77777777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W każdej kategorii przyznawane będą nagrody rzeczowe za I, II i III miejsce. Możliwe wyróżnienia lub inny podział nagród.</w:t>
      </w:r>
    </w:p>
    <w:p w14:paraId="6E772375" w14:textId="0CEAEE6A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</w:t>
      </w:r>
      <w:r w:rsidR="001805D6" w:rsidRPr="00833C13">
        <w:rPr>
          <w:rFonts w:ascii="Times New Roman" w:hAnsi="Times New Roman" w:cs="Times New Roman"/>
          <w:sz w:val="24"/>
          <w:szCs w:val="24"/>
        </w:rPr>
        <w:t>U</w:t>
      </w:r>
      <w:r w:rsidRPr="00833C13">
        <w:rPr>
          <w:rFonts w:ascii="Times New Roman" w:hAnsi="Times New Roman" w:cs="Times New Roman"/>
          <w:sz w:val="24"/>
          <w:szCs w:val="24"/>
        </w:rPr>
        <w:t xml:space="preserve">czestnikiem Konkursu jest każdy, kto do dnia </w:t>
      </w:r>
      <w:r w:rsidR="00A02B3F">
        <w:rPr>
          <w:rFonts w:ascii="Times New Roman" w:hAnsi="Times New Roman" w:cs="Times New Roman"/>
          <w:sz w:val="24"/>
          <w:szCs w:val="24"/>
        </w:rPr>
        <w:t>4</w:t>
      </w:r>
      <w:r w:rsidRPr="00833C13">
        <w:rPr>
          <w:rFonts w:ascii="Times New Roman" w:hAnsi="Times New Roman" w:cs="Times New Roman"/>
          <w:sz w:val="24"/>
          <w:szCs w:val="24"/>
        </w:rPr>
        <w:t xml:space="preserve"> listopada 2024r.  złoży</w:t>
      </w:r>
      <w:r w:rsidR="005C3547">
        <w:rPr>
          <w:rFonts w:ascii="Times New Roman" w:hAnsi="Times New Roman" w:cs="Times New Roman"/>
          <w:sz w:val="24"/>
          <w:szCs w:val="24"/>
        </w:rPr>
        <w:t xml:space="preserve"> w Bibliotece Centrum Kultury w Nowym Korczynie</w:t>
      </w:r>
      <w:r w:rsidRPr="00833C13">
        <w:rPr>
          <w:rFonts w:ascii="Times New Roman" w:hAnsi="Times New Roman" w:cs="Times New Roman"/>
          <w:sz w:val="24"/>
          <w:szCs w:val="24"/>
        </w:rPr>
        <w:t xml:space="preserve"> prace konkursowe wraz z  wypełnionym formularzem zgłoszeniowym</w:t>
      </w:r>
      <w:r w:rsidR="005C3547">
        <w:rPr>
          <w:rFonts w:ascii="Times New Roman" w:hAnsi="Times New Roman" w:cs="Times New Roman"/>
          <w:sz w:val="24"/>
          <w:szCs w:val="24"/>
        </w:rPr>
        <w:t>.</w:t>
      </w:r>
    </w:p>
    <w:p w14:paraId="3AAE3D06" w14:textId="233EC828" w:rsidR="009479CF" w:rsidRPr="00833C13" w:rsidRDefault="009479CF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</w:t>
      </w:r>
      <w:r w:rsidR="001805D6" w:rsidRPr="00833C13">
        <w:rPr>
          <w:rFonts w:ascii="Times New Roman" w:hAnsi="Times New Roman" w:cs="Times New Roman"/>
          <w:sz w:val="24"/>
          <w:szCs w:val="24"/>
        </w:rPr>
        <w:t>D</w:t>
      </w:r>
      <w:r w:rsidRPr="00833C13">
        <w:rPr>
          <w:rFonts w:ascii="Times New Roman" w:hAnsi="Times New Roman" w:cs="Times New Roman"/>
          <w:sz w:val="24"/>
          <w:szCs w:val="24"/>
        </w:rPr>
        <w:t>o konkursu należy dostarczyć fotografię Miejsca Pamięci Narodowej ( pomnik pamięci, cmentarz, obelisk, grób lub mogiła żołnierska, czy powstańcza)</w:t>
      </w:r>
      <w:r w:rsidR="00833C13">
        <w:rPr>
          <w:rFonts w:ascii="Times New Roman" w:hAnsi="Times New Roman" w:cs="Times New Roman"/>
          <w:sz w:val="24"/>
          <w:szCs w:val="24"/>
        </w:rPr>
        <w:t>,</w:t>
      </w:r>
    </w:p>
    <w:p w14:paraId="36B50B13" w14:textId="7672CACF" w:rsidR="001805D6" w:rsidRPr="00833C13" w:rsidRDefault="001805D6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-Dopuszczalne jest przekazanie do trzech prac jednego fotografa.</w:t>
      </w:r>
    </w:p>
    <w:p w14:paraId="4C31158D" w14:textId="7CF8D052" w:rsidR="009479CF" w:rsidRPr="00833C13" w:rsidRDefault="001805D6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-Foto</w:t>
      </w:r>
      <w:r w:rsidR="00833C13">
        <w:rPr>
          <w:rFonts w:ascii="Times New Roman" w:hAnsi="Times New Roman" w:cs="Times New Roman"/>
          <w:sz w:val="24"/>
          <w:szCs w:val="24"/>
        </w:rPr>
        <w:t>gr</w:t>
      </w:r>
      <w:r w:rsidRPr="00833C13">
        <w:rPr>
          <w:rFonts w:ascii="Times New Roman" w:hAnsi="Times New Roman" w:cs="Times New Roman"/>
          <w:sz w:val="24"/>
          <w:szCs w:val="24"/>
        </w:rPr>
        <w:t xml:space="preserve">afia konkursowa powinna być wywołana lub wydrukowana na papierze fotograficznym. </w:t>
      </w:r>
    </w:p>
    <w:p w14:paraId="25BF279C" w14:textId="3321313F" w:rsidR="001805D6" w:rsidRPr="00833C13" w:rsidRDefault="001805D6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lastRenderedPageBreak/>
        <w:t>-Format wydruku nie może być mniejszy niż A5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6FDA0492" w14:textId="76CA889E" w:rsidR="001805D6" w:rsidRPr="00833C13" w:rsidRDefault="001805D6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-Fotografia może być kolorowa lub czarno-biała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45695E03" w14:textId="367FAD99" w:rsidR="001805D6" w:rsidRPr="00833C13" w:rsidRDefault="001805D6" w:rsidP="009479CF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 Z Konkursu wyłącza się zdjęcia uprzednio wystawiane lub nagradzane w innych konkursach.</w:t>
      </w:r>
    </w:p>
    <w:p w14:paraId="7B467D9B" w14:textId="08231D1C" w:rsidR="001805D6" w:rsidRPr="00833C13" w:rsidRDefault="001805D6" w:rsidP="001805D6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-Uczestnik Konkursu poprzez dokonanie zgłoszenia prac konkursowych oświadcza, że przysługują mu do nich autorskie prawa osobiste i nieograniczone prawa majątkowe. Autor oświadcza, że prace konkursowe nie naruszają praw osób trzecich, w szczególności nie naruszają ich majątkowych i osobistych praw autorskich oraz że prawa autorskie do tej pracy nie są ograniczone lub obciążone prawami osób trzecich, żaden z elementów dzieła autorskiego będącego przedmiotem Konkursu nie został wykorzystany przy tworzeniu dzieł na zlecenie osób trzecich, zaś praca stworzona na potrzeby Konkursu nie stanowi w żaden sposób plagiatu, opracowania lub łudząco podobnej kreacji do kreacji przedstawianych przez osoby trzecie.</w:t>
      </w:r>
    </w:p>
    <w:p w14:paraId="6AB94C82" w14:textId="43C6A5D4" w:rsidR="00485EB3" w:rsidRPr="00833C13" w:rsidRDefault="001805D6" w:rsidP="00485EB3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</w:t>
      </w:r>
      <w:r w:rsidR="00485EB3" w:rsidRPr="00833C13">
        <w:rPr>
          <w:rFonts w:ascii="Times New Roman" w:hAnsi="Times New Roman" w:cs="Times New Roman"/>
          <w:sz w:val="24"/>
          <w:szCs w:val="24"/>
        </w:rPr>
        <w:t xml:space="preserve">Uczestnik Konkursu upoważnia nieodpłatnie Organizatora do korzystania z prac konkursowych w sposób nieograniczony czasowo i terytorialnie w dowolnym celu, a w szczególności w działaniach promocyjnych podejmowanych przez Organizatora oraz udziela nieodpłatnej, niewyłącznej, bezterminowej i nieodwołalnej </w:t>
      </w:r>
      <w:r w:rsidR="00A02B3F">
        <w:rPr>
          <w:rFonts w:ascii="Times New Roman" w:hAnsi="Times New Roman" w:cs="Times New Roman"/>
          <w:sz w:val="24"/>
          <w:szCs w:val="24"/>
        </w:rPr>
        <w:t>zgody</w:t>
      </w:r>
      <w:r w:rsidR="00485EB3" w:rsidRPr="00833C13">
        <w:rPr>
          <w:rFonts w:ascii="Times New Roman" w:hAnsi="Times New Roman" w:cs="Times New Roman"/>
          <w:sz w:val="24"/>
          <w:szCs w:val="24"/>
        </w:rPr>
        <w:t xml:space="preserve"> na ich wykorzystanie z poszanowaniem autorskich praw osobistych na następujących polach eksploatacji: utrwalenie i zwielokrotnienie poligraficzne, utrwalenie w części lub w całości i zwielokrotnienie plastyczne, fotograficzne, wprowadzenie do pamięci komputera oraz przechowywanie</w:t>
      </w:r>
      <w:r w:rsidR="00A02B3F">
        <w:rPr>
          <w:rFonts w:ascii="Times New Roman" w:hAnsi="Times New Roman" w:cs="Times New Roman"/>
          <w:sz w:val="24"/>
          <w:szCs w:val="24"/>
        </w:rPr>
        <w:t>,</w:t>
      </w:r>
      <w:r w:rsidR="00361BF9">
        <w:rPr>
          <w:rFonts w:ascii="Times New Roman" w:hAnsi="Times New Roman" w:cs="Times New Roman"/>
          <w:sz w:val="24"/>
          <w:szCs w:val="24"/>
        </w:rPr>
        <w:t xml:space="preserve"> </w:t>
      </w:r>
      <w:r w:rsidR="00485EB3" w:rsidRPr="00833C13">
        <w:rPr>
          <w:rFonts w:ascii="Times New Roman" w:hAnsi="Times New Roman" w:cs="Times New Roman"/>
          <w:sz w:val="24"/>
          <w:szCs w:val="24"/>
        </w:rPr>
        <w:t>wykorzystanie do celów marketingowych i promocji,  w tym wyświetlanie i ich utrwalenie, eksponowanie podczas wystaw organizowanych przez Organizatora, umieszczanie w wydawanych przez Organizatora publikacjach informacyjno-promocyjnych oraz na stronach internetowych i publikacjach promujących Gminę Nowy Korczyn, wyświetlanie w formie slajdów oraz ich publiczne udostępnianie w taki sposób, aby każdy mógł mieć do nich dostęp w miejscu i czasie przez siebie wybranym.</w:t>
      </w:r>
    </w:p>
    <w:p w14:paraId="61B90ECF" w14:textId="1E018FFD" w:rsidR="00485EB3" w:rsidRPr="00833C13" w:rsidRDefault="00485EB3" w:rsidP="00485EB3">
      <w:pPr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-Uczestnik zrzeka się jakiegokolwiek wynagrodzenia za korzystanie</w:t>
      </w:r>
      <w:r w:rsidR="00833C13" w:rsidRPr="00833C13">
        <w:rPr>
          <w:rFonts w:ascii="Times New Roman" w:hAnsi="Times New Roman" w:cs="Times New Roman"/>
          <w:sz w:val="24"/>
          <w:szCs w:val="24"/>
        </w:rPr>
        <w:t xml:space="preserve"> z fotografii</w:t>
      </w:r>
      <w:r w:rsidR="005C3547">
        <w:rPr>
          <w:rFonts w:ascii="Times New Roman" w:hAnsi="Times New Roman" w:cs="Times New Roman"/>
          <w:sz w:val="24"/>
          <w:szCs w:val="24"/>
        </w:rPr>
        <w:t>.</w:t>
      </w:r>
    </w:p>
    <w:p w14:paraId="203A8F18" w14:textId="68FAD023" w:rsidR="001805D6" w:rsidRPr="00833C13" w:rsidRDefault="00485EB3" w:rsidP="00485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 </w:t>
      </w:r>
      <w:r w:rsidR="00833C13" w:rsidRPr="00833C13">
        <w:rPr>
          <w:rFonts w:ascii="Times New Roman" w:hAnsi="Times New Roman" w:cs="Times New Roman"/>
          <w:b/>
          <w:bCs/>
          <w:sz w:val="24"/>
          <w:szCs w:val="24"/>
        </w:rPr>
        <w:t>JURY:</w:t>
      </w:r>
    </w:p>
    <w:p w14:paraId="481E9EA8" w14:textId="2B765E03" w:rsidR="000C3594" w:rsidRDefault="00833C13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0C3594" w:rsidRPr="005C3547">
        <w:rPr>
          <w:rFonts w:ascii="Times New Roman" w:hAnsi="Times New Roman" w:cs="Times New Roman"/>
          <w:sz w:val="24"/>
          <w:szCs w:val="24"/>
        </w:rPr>
        <w:t xml:space="preserve">Jury powołane </w:t>
      </w:r>
      <w:r w:rsidR="00A02B3F">
        <w:rPr>
          <w:rFonts w:ascii="Times New Roman" w:hAnsi="Times New Roman" w:cs="Times New Roman"/>
          <w:sz w:val="24"/>
          <w:szCs w:val="24"/>
        </w:rPr>
        <w:t>zostaje</w:t>
      </w:r>
      <w:r w:rsidR="000C3594" w:rsidRPr="005C3547">
        <w:rPr>
          <w:rFonts w:ascii="Times New Roman" w:hAnsi="Times New Roman" w:cs="Times New Roman"/>
          <w:sz w:val="24"/>
          <w:szCs w:val="24"/>
        </w:rPr>
        <w:t xml:space="preserve"> przez organizatora. Ocenie</w:t>
      </w:r>
      <w:r w:rsidR="005C3547" w:rsidRPr="005C3547">
        <w:rPr>
          <w:rFonts w:ascii="Times New Roman" w:hAnsi="Times New Roman" w:cs="Times New Roman"/>
          <w:sz w:val="24"/>
          <w:szCs w:val="24"/>
        </w:rPr>
        <w:t xml:space="preserve"> Jury </w:t>
      </w:r>
      <w:r w:rsidR="000C3594" w:rsidRPr="005C3547">
        <w:rPr>
          <w:rFonts w:ascii="Times New Roman" w:hAnsi="Times New Roman" w:cs="Times New Roman"/>
          <w:sz w:val="24"/>
          <w:szCs w:val="24"/>
        </w:rPr>
        <w:t xml:space="preserve">podlegać będzie: zgodność </w:t>
      </w:r>
      <w:r w:rsidR="00022AFE" w:rsidRPr="005C3547">
        <w:rPr>
          <w:rFonts w:ascii="Times New Roman" w:hAnsi="Times New Roman" w:cs="Times New Roman"/>
          <w:sz w:val="24"/>
          <w:szCs w:val="24"/>
        </w:rPr>
        <w:t>fotografowanego obiektu z tematem niniejszego konkursu, pomysłowość, ciekawe ujęcie, kreatywność i estetyka.</w:t>
      </w:r>
    </w:p>
    <w:p w14:paraId="2E491F52" w14:textId="7C621422" w:rsidR="00FA7066" w:rsidRDefault="00FA7066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decyzji Jury nie przysługuje odwołanie.</w:t>
      </w:r>
    </w:p>
    <w:p w14:paraId="73B1BF62" w14:textId="4EE2E4CD" w:rsidR="005C3547" w:rsidRDefault="005C3547" w:rsidP="00C374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547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5B49E116" w14:textId="66AD16BB" w:rsidR="005C3547" w:rsidRDefault="005C3547" w:rsidP="00C374FD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 xml:space="preserve">-Regulamin niniejszego Konkursu dostępny jest w siedzibie Organizatora oraz na stronie internetowej </w:t>
      </w:r>
      <w:hyperlink r:id="rId5" w:history="1">
        <w:r w:rsidRPr="005C3547">
          <w:rPr>
            <w:rStyle w:val="Hipercze"/>
            <w:rFonts w:ascii="Times New Roman" w:hAnsi="Times New Roman" w:cs="Times New Roman"/>
            <w:sz w:val="24"/>
            <w:szCs w:val="24"/>
          </w:rPr>
          <w:t>bck</w:t>
        </w:r>
        <w:r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r w:rsidRPr="005C3547">
          <w:rPr>
            <w:rStyle w:val="Hipercze"/>
            <w:rFonts w:ascii="Times New Roman" w:hAnsi="Times New Roman" w:cs="Times New Roman"/>
            <w:sz w:val="24"/>
            <w:szCs w:val="24"/>
          </w:rPr>
          <w:t>nowykorczyn.pl</w:t>
        </w:r>
      </w:hyperlink>
    </w:p>
    <w:p w14:paraId="0AE778A4" w14:textId="7C8A1876" w:rsidR="00FA7066" w:rsidRDefault="00FA7066" w:rsidP="00FA7066">
      <w:pPr>
        <w:rPr>
          <w:rFonts w:ascii="Times New Roman" w:hAnsi="Times New Roman" w:cs="Times New Roman"/>
          <w:sz w:val="24"/>
          <w:szCs w:val="24"/>
        </w:rPr>
      </w:pPr>
      <w:r w:rsidRPr="00FA7066">
        <w:rPr>
          <w:rStyle w:val="Hipercze"/>
          <w:rFonts w:ascii="Times New Roman" w:hAnsi="Times New Roman" w:cs="Times New Roman"/>
          <w:sz w:val="24"/>
          <w:szCs w:val="24"/>
          <w:u w:val="none"/>
        </w:rPr>
        <w:t>-</w:t>
      </w:r>
      <w:r w:rsidRPr="00FA7066">
        <w:rPr>
          <w:rFonts w:ascii="Times New Roman" w:hAnsi="Times New Roman" w:cs="Times New Roman"/>
          <w:sz w:val="24"/>
          <w:szCs w:val="24"/>
        </w:rPr>
        <w:t xml:space="preserve"> </w:t>
      </w:r>
      <w:r w:rsidRPr="00C26FFC">
        <w:rPr>
          <w:rFonts w:ascii="Times New Roman" w:hAnsi="Times New Roman" w:cs="Times New Roman"/>
          <w:sz w:val="24"/>
          <w:szCs w:val="24"/>
        </w:rPr>
        <w:t xml:space="preserve">Uczestnicy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C26FFC">
        <w:rPr>
          <w:rFonts w:ascii="Times New Roman" w:hAnsi="Times New Roman" w:cs="Times New Roman"/>
          <w:sz w:val="24"/>
          <w:szCs w:val="24"/>
        </w:rPr>
        <w:t xml:space="preserve"> akceptują niniejszy regulamin.</w:t>
      </w:r>
    </w:p>
    <w:p w14:paraId="50046172" w14:textId="76CD8347" w:rsidR="00DB1430" w:rsidRPr="00DB1430" w:rsidRDefault="00DB1430" w:rsidP="00DB14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430">
        <w:rPr>
          <w:rFonts w:ascii="Times New Roman" w:eastAsia="Times New Roman" w:hAnsi="Times New Roman" w:cs="Times New Roman"/>
          <w:sz w:val="24"/>
          <w:szCs w:val="24"/>
        </w:rPr>
        <w:t xml:space="preserve"> -Organizatorowi przysługuje wyłączne prawo do interpretacji regulaminu.</w:t>
      </w:r>
      <w:r w:rsidRPr="00DB1430">
        <w:rPr>
          <w:rFonts w:ascii="Times New Roman" w:eastAsia="Times New Roman" w:hAnsi="Times New Roman" w:cs="Times New Roman"/>
          <w:sz w:val="24"/>
          <w:szCs w:val="24"/>
        </w:rPr>
        <w:br/>
        <w:t>-Sprawy nieuregulowane niniejszym regulaminem rozstrzyga Organizator.</w:t>
      </w:r>
      <w:r w:rsidRPr="00DB143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7C4329" w14:textId="020813AD" w:rsidR="00022AFE" w:rsidRPr="005C3547" w:rsidRDefault="005C3547" w:rsidP="00FA7066">
      <w:pPr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2AFE" w:rsidRPr="005C3547">
        <w:rPr>
          <w:rFonts w:ascii="Times New Roman" w:hAnsi="Times New Roman" w:cs="Times New Roman"/>
          <w:sz w:val="24"/>
          <w:szCs w:val="24"/>
        </w:rPr>
        <w:t>Rozstrzygnięcie konkursu nastąpi w dniu 6 listopada 2024 r. w Bibliotece Centrum Kultury w Nowym Korczynie do godz. 13.00.</w:t>
      </w:r>
    </w:p>
    <w:p w14:paraId="3E296B03" w14:textId="3AA28E7D" w:rsidR="00C659F8" w:rsidRPr="005C3547" w:rsidRDefault="005C3547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C659F8" w:rsidRPr="005C3547">
        <w:rPr>
          <w:rFonts w:ascii="Times New Roman" w:hAnsi="Times New Roman" w:cs="Times New Roman"/>
          <w:sz w:val="24"/>
          <w:szCs w:val="24"/>
        </w:rPr>
        <w:t>Wyniki konkursu ogłoszone zostaną na portalach społecznościowych i w lokalnej prasie.</w:t>
      </w:r>
    </w:p>
    <w:p w14:paraId="501250AF" w14:textId="02CB5B34" w:rsidR="005C3547" w:rsidRPr="005C3547" w:rsidRDefault="00C659F8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 xml:space="preserve"> </w:t>
      </w:r>
      <w:r w:rsidR="005C3547" w:rsidRPr="005C3547">
        <w:rPr>
          <w:rFonts w:ascii="Times New Roman" w:hAnsi="Times New Roman" w:cs="Times New Roman"/>
          <w:sz w:val="24"/>
          <w:szCs w:val="24"/>
        </w:rPr>
        <w:t>-</w:t>
      </w:r>
      <w:r w:rsidR="00022AFE" w:rsidRPr="005C3547">
        <w:rPr>
          <w:rFonts w:ascii="Times New Roman" w:hAnsi="Times New Roman" w:cs="Times New Roman"/>
          <w:sz w:val="24"/>
          <w:szCs w:val="24"/>
        </w:rPr>
        <w:t>Wszelkie pytania związane z Konkursem Fotograficznym należy kierować do Biblioteki Centrum Kultury w Nowym Korcz</w:t>
      </w:r>
      <w:r w:rsidR="004B5B0F" w:rsidRPr="005C3547">
        <w:rPr>
          <w:rFonts w:ascii="Times New Roman" w:hAnsi="Times New Roman" w:cs="Times New Roman"/>
          <w:sz w:val="24"/>
          <w:szCs w:val="24"/>
        </w:rPr>
        <w:t xml:space="preserve">ynie pod nr telefonu: 413771126 oraz na adres e-mail: </w:t>
      </w:r>
      <w:hyperlink r:id="rId6" w:history="1">
        <w:r w:rsidR="005C3547" w:rsidRPr="005C3547">
          <w:rPr>
            <w:rStyle w:val="Hipercze"/>
            <w:rFonts w:ascii="Times New Roman" w:hAnsi="Times New Roman" w:cs="Times New Roman"/>
            <w:sz w:val="24"/>
            <w:szCs w:val="24"/>
          </w:rPr>
          <w:t>bck@nowykorczyn.pl</w:t>
        </w:r>
      </w:hyperlink>
    </w:p>
    <w:p w14:paraId="21F6226F" w14:textId="4E768E57" w:rsidR="00C659F8" w:rsidRPr="005C3547" w:rsidRDefault="005C3547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022AFE" w:rsidRPr="005C3547">
        <w:rPr>
          <w:rFonts w:ascii="Times New Roman" w:hAnsi="Times New Roman" w:cs="Times New Roman"/>
          <w:sz w:val="24"/>
          <w:szCs w:val="24"/>
        </w:rPr>
        <w:t xml:space="preserve">Prace konkursowe nie będą zwracane autorom. </w:t>
      </w:r>
    </w:p>
    <w:p w14:paraId="61B297D3" w14:textId="41651E7C" w:rsidR="005C3547" w:rsidRPr="005C3547" w:rsidRDefault="005C3547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022AFE" w:rsidRPr="005C3547">
        <w:rPr>
          <w:rFonts w:ascii="Times New Roman" w:hAnsi="Times New Roman" w:cs="Times New Roman"/>
          <w:sz w:val="24"/>
          <w:szCs w:val="24"/>
        </w:rPr>
        <w:t>Z prac tych zostanie wykonana wystawa, zaprezentowana 11 listopada 2024 r. w czasie obchodów Święta Niepodległości.</w:t>
      </w:r>
    </w:p>
    <w:p w14:paraId="1180DDFB" w14:textId="1B775C69" w:rsidR="00C659F8" w:rsidRPr="005C3547" w:rsidRDefault="005C3547" w:rsidP="00C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C659F8" w:rsidRPr="005C3547">
        <w:rPr>
          <w:rFonts w:ascii="Times New Roman" w:hAnsi="Times New Roman" w:cs="Times New Roman"/>
          <w:sz w:val="24"/>
          <w:szCs w:val="24"/>
        </w:rPr>
        <w:t>Ciekawe ujęcia mogą być prezentowane na stronach internetowych Miasta i Gminy Nowy Korczyn oraz Biblioteki Centrum Kultury w Nowym Korczynie.</w:t>
      </w:r>
    </w:p>
    <w:p w14:paraId="17D09D8F" w14:textId="77777777" w:rsidR="00022AFE" w:rsidRPr="005C3547" w:rsidRDefault="00022AFE" w:rsidP="00C37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93358" w14:textId="77777777" w:rsidR="000D43D3" w:rsidRPr="005C3547" w:rsidRDefault="000D43D3" w:rsidP="00C374FD">
      <w:pPr>
        <w:jc w:val="both"/>
        <w:rPr>
          <w:rFonts w:ascii="Times New Roman" w:hAnsi="Times New Roman" w:cs="Times New Roman"/>
        </w:rPr>
      </w:pPr>
    </w:p>
    <w:p w14:paraId="627379E1" w14:textId="77777777" w:rsidR="000D43D3" w:rsidRDefault="000D43D3" w:rsidP="00C374FD">
      <w:pPr>
        <w:jc w:val="both"/>
      </w:pPr>
    </w:p>
    <w:sectPr w:rsidR="000D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0304"/>
    <w:multiLevelType w:val="hybridMultilevel"/>
    <w:tmpl w:val="C570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40EC"/>
    <w:multiLevelType w:val="hybridMultilevel"/>
    <w:tmpl w:val="9F0E756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737316880">
    <w:abstractNumId w:val="1"/>
  </w:num>
  <w:num w:numId="2" w16cid:durableId="66948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D3"/>
    <w:rsid w:val="00022AFE"/>
    <w:rsid w:val="000C3594"/>
    <w:rsid w:val="000D43D3"/>
    <w:rsid w:val="00117A94"/>
    <w:rsid w:val="001443F0"/>
    <w:rsid w:val="001805D6"/>
    <w:rsid w:val="00181CA9"/>
    <w:rsid w:val="00361BF9"/>
    <w:rsid w:val="003A25CA"/>
    <w:rsid w:val="00455535"/>
    <w:rsid w:val="00485EB3"/>
    <w:rsid w:val="004B5B0F"/>
    <w:rsid w:val="005C3547"/>
    <w:rsid w:val="00630654"/>
    <w:rsid w:val="0072302F"/>
    <w:rsid w:val="00763E8B"/>
    <w:rsid w:val="00833C13"/>
    <w:rsid w:val="00852DBE"/>
    <w:rsid w:val="008617CB"/>
    <w:rsid w:val="0093222D"/>
    <w:rsid w:val="009479CF"/>
    <w:rsid w:val="00A02B3F"/>
    <w:rsid w:val="00B20B74"/>
    <w:rsid w:val="00C3428F"/>
    <w:rsid w:val="00C374FD"/>
    <w:rsid w:val="00C659F8"/>
    <w:rsid w:val="00C96EA4"/>
    <w:rsid w:val="00DB1430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E99A"/>
  <w15:chartTrackingRefBased/>
  <w15:docId w15:val="{1FB08C16-7C81-40F0-AA48-9B5B09A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5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k@nowykorczyn.pl" TargetMode="External"/><Relationship Id="rId5" Type="http://schemas.openxmlformats.org/officeDocument/2006/relationships/hyperlink" Target="mailto:bck@nowyko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PC_UG_DELL_E5530</dc:creator>
  <cp:keywords/>
  <dc:description/>
  <cp:lastModifiedBy>Mariola Lotko</cp:lastModifiedBy>
  <cp:revision>7</cp:revision>
  <dcterms:created xsi:type="dcterms:W3CDTF">2024-10-04T09:32:00Z</dcterms:created>
  <dcterms:modified xsi:type="dcterms:W3CDTF">2024-10-08T09:33:00Z</dcterms:modified>
</cp:coreProperties>
</file>