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7F" w:rsidRPr="00345B7F" w:rsidRDefault="00345B7F" w:rsidP="008115AB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5B7F" w:rsidRPr="00345B7F" w:rsidRDefault="00345B7F" w:rsidP="008115AB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(miejscowość, data)</w:t>
      </w:r>
      <w:r w:rsidRPr="00345B7F">
        <w:rPr>
          <w:rFonts w:ascii="Times New Roman" w:hAnsi="Times New Roman" w:cs="Times New Roman"/>
          <w:sz w:val="24"/>
          <w:szCs w:val="24"/>
        </w:rPr>
        <w:br/>
      </w:r>
      <w:r w:rsidRPr="00345B7F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                                                                                               </w:t>
      </w:r>
    </w:p>
    <w:p w:rsidR="00345B7F" w:rsidRPr="00345B7F" w:rsidRDefault="00345B7F" w:rsidP="0081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(Imię i nazwisko)</w:t>
      </w:r>
    </w:p>
    <w:p w:rsidR="00345B7F" w:rsidRPr="00345B7F" w:rsidRDefault="00345B7F" w:rsidP="0081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45B7F" w:rsidRPr="00345B7F" w:rsidRDefault="00345B7F" w:rsidP="0081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(adres zamieszkania)</w:t>
      </w:r>
    </w:p>
    <w:p w:rsidR="00345B7F" w:rsidRPr="00345B7F" w:rsidRDefault="00345B7F" w:rsidP="0081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45B7F" w:rsidRPr="00345B7F" w:rsidRDefault="00345B7F" w:rsidP="0081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(nr telefonu)</w:t>
      </w:r>
    </w:p>
    <w:p w:rsidR="00345B7F" w:rsidRPr="00345B7F" w:rsidRDefault="00345B7F" w:rsidP="008115AB">
      <w:pPr>
        <w:spacing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345B7F">
        <w:rPr>
          <w:rFonts w:ascii="Times New Roman" w:hAnsi="Times New Roman" w:cs="Times New Roman"/>
          <w:b/>
          <w:sz w:val="24"/>
          <w:szCs w:val="24"/>
        </w:rPr>
        <w:t>Burmistrz Miasta i Gminy Nowy Korczyn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45B7F" w:rsidRDefault="00345B7F" w:rsidP="00811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B7F">
        <w:rPr>
          <w:rFonts w:ascii="Times New Roman" w:hAnsi="Times New Roman" w:cs="Times New Roman"/>
          <w:sz w:val="24"/>
          <w:szCs w:val="24"/>
        </w:rPr>
        <w:t>WNIOSEK O WYDANIE ZEZWOLENIA NA USUNIĘCIE DRZEW LUB KRZEWÓW</w:t>
      </w:r>
    </w:p>
    <w:p w:rsidR="00345B7F" w:rsidRDefault="00345B7F" w:rsidP="008115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i adres/</w:t>
      </w:r>
      <w:r w:rsidR="008115AB">
        <w:rPr>
          <w:rFonts w:ascii="Times New Roman" w:hAnsi="Times New Roman" w:cs="Times New Roman"/>
          <w:sz w:val="24"/>
          <w:szCs w:val="24"/>
        </w:rPr>
        <w:t xml:space="preserve"> nazwa i </w:t>
      </w:r>
      <w:r>
        <w:rPr>
          <w:rFonts w:ascii="Times New Roman" w:hAnsi="Times New Roman" w:cs="Times New Roman"/>
          <w:sz w:val="24"/>
          <w:szCs w:val="24"/>
        </w:rPr>
        <w:t>siedziba właściciela nieruchomości:</w:t>
      </w:r>
    </w:p>
    <w:p w:rsidR="00345B7F" w:rsidRDefault="00345B7F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2. Imię, nazwisko i adres posiadacza nieruchomości (dotyczy osób, które są wieczystymi użytkownikami lub dzierżawcami gruntu)</w:t>
      </w:r>
      <w:r w:rsidR="008115AB">
        <w:rPr>
          <w:rFonts w:ascii="Times New Roman" w:hAnsi="Times New Roman" w:cs="Times New Roman"/>
          <w:sz w:val="24"/>
          <w:szCs w:val="24"/>
        </w:rPr>
        <w:t>:</w:t>
      </w:r>
    </w:p>
    <w:p w:rsidR="00345B7F" w:rsidRDefault="00345B7F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……………………………………………………………………………………………….3. Tytuł prawny władania nieruchomością (nr księgi wieczystej/aktu notarialnego)</w:t>
      </w:r>
      <w:r w:rsidR="008115AB">
        <w:rPr>
          <w:rFonts w:ascii="Times New Roman" w:hAnsi="Times New Roman" w:cs="Times New Roman"/>
          <w:sz w:val="24"/>
          <w:szCs w:val="24"/>
        </w:rPr>
        <w:t>:</w:t>
      </w:r>
    </w:p>
    <w:p w:rsidR="00345B7F" w:rsidRDefault="00345B7F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……………………………………………………………………………………………….4. Numer ewidencyjny działki, obręb geodezyjny (miejscowość), na której rośnie drzewo lub krzew wnioskowane do usunięcia</w:t>
      </w:r>
      <w:r w:rsidR="008115AB">
        <w:rPr>
          <w:rFonts w:ascii="Times New Roman" w:hAnsi="Times New Roman" w:cs="Times New Roman"/>
          <w:sz w:val="24"/>
          <w:szCs w:val="24"/>
        </w:rPr>
        <w:t>:</w:t>
      </w:r>
    </w:p>
    <w:p w:rsidR="00345B7F" w:rsidRDefault="00345B7F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……………………………………………………………………………………………….5. Nazwa ga</w:t>
      </w:r>
      <w:r w:rsidR="008115AB">
        <w:rPr>
          <w:rFonts w:ascii="Times New Roman" w:hAnsi="Times New Roman" w:cs="Times New Roman"/>
          <w:sz w:val="24"/>
          <w:szCs w:val="24"/>
        </w:rPr>
        <w:t>tunku drzewa</w:t>
      </w:r>
      <w:r>
        <w:rPr>
          <w:rFonts w:ascii="Times New Roman" w:hAnsi="Times New Roman" w:cs="Times New Roman"/>
          <w:sz w:val="24"/>
          <w:szCs w:val="24"/>
        </w:rPr>
        <w:t xml:space="preserve"> oraz obwód</w:t>
      </w:r>
      <w:r w:rsidR="008115AB">
        <w:rPr>
          <w:rFonts w:ascii="Times New Roman" w:hAnsi="Times New Roman" w:cs="Times New Roman"/>
          <w:sz w:val="24"/>
          <w:szCs w:val="24"/>
        </w:rPr>
        <w:t xml:space="preserve"> pnia mierzony na wysokości 130 cm:</w:t>
      </w:r>
    </w:p>
    <w:p w:rsidR="008115AB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6. Nazwa gatunku krzewu oraz wielkość powierzchni, z której zostaną usunięte krzewy:</w:t>
      </w:r>
    </w:p>
    <w:p w:rsidR="008115AB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15AB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Przeznaczenie terenu, na którym rośnie drzewo lub krzew (działka rolna, budowlana, pastwisko, łąka itp.):</w:t>
      </w:r>
    </w:p>
    <w:p w:rsidR="008115AB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15AB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Przyczyna oraz termin zamierzonego usunięcia drzewa lub krzewu:</w:t>
      </w:r>
    </w:p>
    <w:p w:rsidR="008115AB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7B03">
        <w:rPr>
          <w:rFonts w:ascii="Times New Roman" w:hAnsi="Times New Roman" w:cs="Times New Roman"/>
          <w:sz w:val="24"/>
          <w:szCs w:val="24"/>
        </w:rPr>
        <w:t xml:space="preserve">9. Oświadczam, że usunięcie drzewa/krzewu wynika/nie wynika z celu związanego </w:t>
      </w:r>
      <w:r w:rsidRPr="00887B03">
        <w:rPr>
          <w:rFonts w:ascii="Times New Roman" w:hAnsi="Times New Roman" w:cs="Times New Roman"/>
          <w:sz w:val="24"/>
          <w:szCs w:val="24"/>
        </w:rPr>
        <w:br/>
        <w:t>z prowadz</w:t>
      </w:r>
      <w:r>
        <w:rPr>
          <w:rFonts w:ascii="Times New Roman" w:hAnsi="Times New Roman" w:cs="Times New Roman"/>
          <w:sz w:val="24"/>
          <w:szCs w:val="24"/>
        </w:rPr>
        <w:t>eniem działalności gospodarczej.</w:t>
      </w:r>
    </w:p>
    <w:p w:rsidR="00887B03" w:rsidRDefault="00887B03" w:rsidP="00887B03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………………………………(podpis wnioskodawcy)                                                                                                           </w:t>
      </w:r>
    </w:p>
    <w:p w:rsidR="00887B03" w:rsidRP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5AB" w:rsidRPr="00333CF0" w:rsidRDefault="008115AB" w:rsidP="008115A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F0">
        <w:rPr>
          <w:rFonts w:ascii="Times New Roman" w:hAnsi="Times New Roman" w:cs="Times New Roman"/>
          <w:sz w:val="24"/>
          <w:szCs w:val="24"/>
        </w:rPr>
        <w:t>(należy wypełnić w przypadku wniosku składanego</w:t>
      </w:r>
      <w:r w:rsidR="00333CF0" w:rsidRPr="00333CF0">
        <w:rPr>
          <w:rFonts w:ascii="Times New Roman" w:hAnsi="Times New Roman" w:cs="Times New Roman"/>
          <w:sz w:val="24"/>
          <w:szCs w:val="24"/>
        </w:rPr>
        <w:t xml:space="preserve"> przez posiadacza nieruchomoś</w:t>
      </w:r>
      <w:r w:rsidRPr="00333CF0">
        <w:rPr>
          <w:rFonts w:ascii="Times New Roman" w:hAnsi="Times New Roman" w:cs="Times New Roman"/>
          <w:sz w:val="24"/>
          <w:szCs w:val="24"/>
        </w:rPr>
        <w:t>ci</w:t>
      </w:r>
      <w:r w:rsidR="00333CF0" w:rsidRPr="0033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F0" w:rsidRPr="00333CF0">
        <w:rPr>
          <w:rFonts w:ascii="Times New Roman" w:hAnsi="Times New Roman" w:cs="Times New Roman"/>
          <w:b/>
          <w:sz w:val="24"/>
          <w:szCs w:val="24"/>
        </w:rPr>
        <w:br/>
        <w:t>o uregulowanym stanie prawnym)</w:t>
      </w:r>
    </w:p>
    <w:p w:rsidR="00333CF0" w:rsidRDefault="00333CF0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prawo do nieruchomości oznaczonej w pkt 4 niniejszego wniosku na podstawie tytułu prawnego wskazanego w pkt 3 niniejszego wniosku. Świadomy/a odpowiedzialności karnej za podanie w niniejszym oświadczeniu nieprawdy –zgodnie z art. 233 Kodeksu karnego potwierdzam własnoręcznym podpisem prawdziwość danych zamieszczonych powyżej.</w:t>
      </w:r>
    </w:p>
    <w:p w:rsidR="00333CF0" w:rsidRDefault="00333CF0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33CF0" w:rsidRDefault="00333CF0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wnioskodawcy)</w:t>
      </w:r>
    </w:p>
    <w:tbl>
      <w:tblPr>
        <w:tblW w:w="0" w:type="auto"/>
        <w:tblInd w:w="3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33CF0" w:rsidTr="00333CF0">
        <w:trPr>
          <w:trHeight w:val="100"/>
        </w:trPr>
        <w:tc>
          <w:tcPr>
            <w:tcW w:w="8640" w:type="dxa"/>
          </w:tcPr>
          <w:p w:rsidR="00333CF0" w:rsidRDefault="00333CF0" w:rsidP="008115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F0" w:rsidRPr="00333CF0" w:rsidRDefault="00333CF0" w:rsidP="00333CF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F0">
        <w:rPr>
          <w:rFonts w:ascii="Times New Roman" w:hAnsi="Times New Roman" w:cs="Times New Roman"/>
          <w:sz w:val="24"/>
          <w:szCs w:val="24"/>
        </w:rPr>
        <w:t>(należy wypełnić w przypadku wniosku składanego przez posiadacza nieruchomości</w:t>
      </w:r>
      <w:r w:rsidRPr="0033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CF0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nieu</w:t>
      </w:r>
      <w:r w:rsidRPr="00333CF0">
        <w:rPr>
          <w:rFonts w:ascii="Times New Roman" w:hAnsi="Times New Roman" w:cs="Times New Roman"/>
          <w:b/>
          <w:sz w:val="24"/>
          <w:szCs w:val="24"/>
        </w:rPr>
        <w:t>regulowanym stanie prawnym)</w:t>
      </w:r>
    </w:p>
    <w:p w:rsidR="00333CF0" w:rsidRDefault="00333CF0" w:rsidP="00333C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posiadaczem nieruchomości o nieuregulowanym stanie prawnym, oznaczonej w pkt 4 niniejszego wniosku na podstawie tytułu prawnego wskazanego w pkt 3 niniejszego wniosku. Świadomy/a odpowiedzialności karnej za podanie w niniejszym oświadczeniu nieprawdy – zgodnie z art. 233 Kodeksu karnego potwierdzam własnoręcznym podpisem prawdziwość danych zamieszczonych powyżej.</w:t>
      </w:r>
    </w:p>
    <w:p w:rsidR="00333CF0" w:rsidRDefault="00333CF0" w:rsidP="00333C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33CF0" w:rsidRDefault="00333CF0" w:rsidP="00333CF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333CF0" w:rsidRDefault="00333CF0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8115A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załączyć:</w:t>
      </w:r>
    </w:p>
    <w:p w:rsidR="00887B03" w:rsidRDefault="00887B03" w:rsidP="00887B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03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B03">
        <w:rPr>
          <w:rFonts w:ascii="Times New Roman" w:hAnsi="Times New Roman" w:cs="Times New Roman"/>
          <w:sz w:val="24"/>
          <w:szCs w:val="24"/>
        </w:rPr>
        <w:t>o posiadanym tytule prawnym władania nieruchomością.</w:t>
      </w:r>
    </w:p>
    <w:p w:rsidR="00887B03" w:rsidRDefault="00887B03" w:rsidP="00887B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właściciela nieruchomości, jeżeli posiadacz nieruchomości nie jest właścicielem lub użytkownikiem wieczystym.</w:t>
      </w:r>
    </w:p>
    <w:p w:rsidR="00887B03" w:rsidRDefault="00887B03" w:rsidP="00887B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nieruchomość jest współwłasnością należy dołączyć pisemną zgodę wszystkich współwłaścicieli.</w:t>
      </w:r>
    </w:p>
    <w:p w:rsidR="00887B03" w:rsidRDefault="00887B03" w:rsidP="00887B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w przypadku działania w imieniu posiadacza nieruchomości.</w:t>
      </w:r>
    </w:p>
    <w:p w:rsidR="00887B03" w:rsidRDefault="00887B03" w:rsidP="00887B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lub mapkę określającą usytuowanie drzewa/krzewu w stosunku do granic nieruchomości i obiektów budowlanych istniejących lub budowanych na tej nieruchomości.</w:t>
      </w:r>
    </w:p>
    <w:p w:rsidR="00887B03" w:rsidRDefault="00887B03" w:rsidP="00887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Pr="00887B03" w:rsidRDefault="00887B03" w:rsidP="00887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Pr="00665505" w:rsidRDefault="00887B03" w:rsidP="006655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505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87B03" w:rsidRPr="00665505" w:rsidRDefault="00887B03" w:rsidP="006655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505">
        <w:rPr>
          <w:rFonts w:ascii="Times New Roman" w:hAnsi="Times New Roman" w:cs="Times New Roman"/>
          <w:b/>
          <w:sz w:val="24"/>
          <w:szCs w:val="24"/>
        </w:rPr>
        <w:t>W myśl art. 83f ust. 1 ustawy o ochronie przyrody nie jest wymagane zezwolenie na usunięcie m.in.:</w:t>
      </w:r>
    </w:p>
    <w:p w:rsidR="00887B03" w:rsidRPr="00665505" w:rsidRDefault="00887B03" w:rsidP="0066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B03">
        <w:rPr>
          <w:rFonts w:ascii="Times New Roman" w:hAnsi="Times New Roman" w:cs="Times New Roman"/>
          <w:sz w:val="24"/>
          <w:szCs w:val="24"/>
        </w:rPr>
        <w:t>krzewu albo krzewów rosnących w s</w:t>
      </w:r>
      <w:r>
        <w:rPr>
          <w:rFonts w:ascii="Times New Roman" w:hAnsi="Times New Roman" w:cs="Times New Roman"/>
          <w:sz w:val="24"/>
          <w:szCs w:val="24"/>
        </w:rPr>
        <w:t>kupisku, o powierzchni do 25 m2</w:t>
      </w:r>
      <w:r w:rsidRPr="00887B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2) krzewów na terenach pokrytych roślinnością pełniącą funkcje ozdobne, urządzoną pod względem rozmieszczenia i doboru gatunków posadzonych roślin, z wyłączeniem krzewów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>w pasie drogowym drogi publicznej, na terenie nieruchomości lub jej części wpisanej do rejestru zabytków oraz na terenach zieleni;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3) drzew, których obwód pnia na wysokości 5 cm nie przekracza: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a) 80 cm – w przypadku topoli, wierzb, klonu jesionolistnego oraz klonu srebrzystego,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b) 65 cm – w przypadku kasztanowca zwyczajnego, robinii akacjowej oraz platanu </w:t>
      </w:r>
      <w:proofErr w:type="spellStart"/>
      <w:r w:rsidRPr="00887B03">
        <w:rPr>
          <w:rFonts w:ascii="Times New Roman" w:hAnsi="Times New Roman" w:cs="Times New Roman"/>
          <w:sz w:val="24"/>
          <w:szCs w:val="24"/>
        </w:rPr>
        <w:t>klonolistnego</w:t>
      </w:r>
      <w:proofErr w:type="spellEnd"/>
      <w:r w:rsidRPr="00887B03">
        <w:rPr>
          <w:rFonts w:ascii="Times New Roman" w:hAnsi="Times New Roman" w:cs="Times New Roman"/>
          <w:sz w:val="24"/>
          <w:szCs w:val="24"/>
        </w:rPr>
        <w:t xml:space="preserve">,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c) 50 cm – w przypadku pozostałych gatunków drzew;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3a) drzew lub krzewów, które rosną na nieruchomościach stanowiących własność osób fizycznych i są usuwane na cele niezwiązane z prowadzeniem działalności gospodarczej;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3b) drzew lub krzewów usuwanych w celu przywrócenia gruntów nieużytkowanych do użytkowania rolniczego; 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Pr="00887B03">
        <w:rPr>
          <w:rFonts w:ascii="Times New Roman" w:hAnsi="Times New Roman" w:cs="Times New Roman"/>
          <w:sz w:val="24"/>
          <w:szCs w:val="24"/>
        </w:rPr>
        <w:t xml:space="preserve">4) drzew lub krzewów na plantacjach lub w lasach w rozumieniu ustawy z dnia 28 września </w:t>
      </w:r>
      <w:r w:rsidR="00665505">
        <w:rPr>
          <w:rFonts w:ascii="Times New Roman" w:hAnsi="Times New Roman" w:cs="Times New Roman"/>
          <w:sz w:val="24"/>
          <w:szCs w:val="24"/>
        </w:rPr>
        <w:t>1991 r. o lasach;</w:t>
      </w:r>
      <w:r w:rsidR="00665505">
        <w:rPr>
          <w:rFonts w:ascii="Times New Roman" w:hAnsi="Times New Roman" w:cs="Times New Roman"/>
          <w:sz w:val="24"/>
          <w:szCs w:val="24"/>
        </w:rPr>
        <w:br/>
      </w:r>
      <w:r w:rsidR="00665505" w:rsidRPr="00665505">
        <w:rPr>
          <w:rFonts w:ascii="Times New Roman" w:hAnsi="Times New Roman" w:cs="Times New Roman"/>
          <w:sz w:val="24"/>
          <w:szCs w:val="24"/>
        </w:rPr>
        <w:t>5) drzew lub krzewów owocowych, z wyłączeniem rosnących na terenie nieruchomości lub jej części wpisanej do rejestru z</w:t>
      </w:r>
      <w:r w:rsidR="00665505">
        <w:rPr>
          <w:rFonts w:ascii="Times New Roman" w:hAnsi="Times New Roman" w:cs="Times New Roman"/>
          <w:sz w:val="24"/>
          <w:szCs w:val="24"/>
        </w:rPr>
        <w:t>abytków lub na terenach zieleni.</w:t>
      </w:r>
    </w:p>
    <w:p w:rsidR="00665505" w:rsidRPr="00887B03" w:rsidRDefault="00665505" w:rsidP="0066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B03" w:rsidRPr="00887B03" w:rsidRDefault="00887B03" w:rsidP="0066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B03" w:rsidRDefault="00887B03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Default="00971AEC" w:rsidP="00665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EC" w:rsidRPr="00971AEC" w:rsidRDefault="00971AEC" w:rsidP="00971AE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eastAsia="de-DE"/>
        </w:rPr>
      </w:pPr>
      <w:r w:rsidRPr="00971AEC">
        <w:rPr>
          <w:rFonts w:ascii="Times New Roman" w:hAnsi="Times New Roman" w:cs="Times New Roman"/>
          <w:b/>
          <w:sz w:val="22"/>
          <w:szCs w:val="22"/>
          <w:lang w:eastAsia="de-DE"/>
        </w:rPr>
        <w:lastRenderedPageBreak/>
        <w:t>KLAUZULA INFORMACYJNA</w:t>
      </w:r>
    </w:p>
    <w:p w:rsidR="00971AEC" w:rsidRPr="00971AEC" w:rsidRDefault="00971AEC" w:rsidP="00971AEC">
      <w:pPr>
        <w:pStyle w:val="Standard"/>
        <w:jc w:val="center"/>
        <w:rPr>
          <w:rFonts w:ascii="Times New Roman" w:hAnsi="Times New Roman" w:cs="Times New Roman"/>
          <w:sz w:val="22"/>
          <w:szCs w:val="22"/>
          <w:lang w:eastAsia="de-DE"/>
        </w:rPr>
      </w:pPr>
      <w:r w:rsidRPr="00971AEC">
        <w:rPr>
          <w:rFonts w:ascii="Times New Roman" w:hAnsi="Times New Roman" w:cs="Times New Roman"/>
          <w:sz w:val="22"/>
          <w:szCs w:val="22"/>
          <w:lang w:eastAsia="de-DE"/>
        </w:rPr>
        <w:t xml:space="preserve">dotycząca przetwarzania danych osobowych na podstawie wykonywania zadań w interesie publicznym (przetwarzanie w związku z ustawą z dnia 16 kwietnia 2004 roku </w:t>
      </w:r>
      <w:r w:rsidRPr="00971AEC">
        <w:rPr>
          <w:rFonts w:ascii="Times New Roman" w:hAnsi="Times New Roman" w:cs="Times New Roman"/>
          <w:b/>
          <w:sz w:val="22"/>
          <w:szCs w:val="22"/>
          <w:lang w:eastAsia="de-DE"/>
        </w:rPr>
        <w:t xml:space="preserve">o ochronie przyrody </w:t>
      </w:r>
      <w:r w:rsidRPr="00971AEC">
        <w:rPr>
          <w:rFonts w:ascii="Times New Roman" w:hAnsi="Times New Roman" w:cs="Times New Roman"/>
          <w:sz w:val="22"/>
          <w:szCs w:val="22"/>
          <w:lang w:eastAsia="de-DE"/>
        </w:rPr>
        <w:t xml:space="preserve">(Dz. U. 2018 r. poz. 1614 z </w:t>
      </w:r>
      <w:proofErr w:type="spellStart"/>
      <w:r w:rsidRPr="00971AEC">
        <w:rPr>
          <w:rFonts w:ascii="Times New Roman" w:hAnsi="Times New Roman" w:cs="Times New Roman"/>
          <w:sz w:val="22"/>
          <w:szCs w:val="22"/>
          <w:lang w:eastAsia="de-DE"/>
        </w:rPr>
        <w:t>późn</w:t>
      </w:r>
      <w:proofErr w:type="spellEnd"/>
      <w:r w:rsidRPr="00971AEC">
        <w:rPr>
          <w:rFonts w:ascii="Times New Roman" w:hAnsi="Times New Roman" w:cs="Times New Roman"/>
          <w:sz w:val="22"/>
          <w:szCs w:val="22"/>
          <w:lang w:eastAsia="de-DE"/>
        </w:rPr>
        <w:t>. zm.)</w:t>
      </w:r>
    </w:p>
    <w:p w:rsidR="00971AEC" w:rsidRPr="00971AEC" w:rsidRDefault="00971AEC" w:rsidP="00971AEC">
      <w:pPr>
        <w:pStyle w:val="Standard"/>
        <w:jc w:val="center"/>
        <w:rPr>
          <w:rFonts w:ascii="Times New Roman" w:hAnsi="Times New Roman" w:cs="Times New Roman"/>
          <w:sz w:val="22"/>
          <w:szCs w:val="22"/>
          <w:lang w:eastAsia="de-DE"/>
        </w:rPr>
      </w:pPr>
    </w:p>
    <w:p w:rsidR="00971AEC" w:rsidRPr="00971AEC" w:rsidRDefault="00971AEC" w:rsidP="00971A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>Wypełniając obowiązek określony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971AEC" w:rsidRPr="00971AEC" w:rsidRDefault="00971AEC" w:rsidP="00971AE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b/>
          <w:bCs/>
          <w:lang w:eastAsia="pl-PL"/>
        </w:rPr>
        <w:t>Administratorem</w:t>
      </w:r>
      <w:r w:rsidRPr="00971AEC">
        <w:rPr>
          <w:rFonts w:ascii="Times New Roman" w:eastAsia="Times New Roman" w:hAnsi="Times New Roman" w:cs="Times New Roman"/>
          <w:lang w:eastAsia="pl-PL"/>
        </w:rPr>
        <w:t> danych osobowych,</w:t>
      </w:r>
      <w:r w:rsidRPr="00971AEC">
        <w:rPr>
          <w:rFonts w:ascii="Times New Roman" w:hAnsi="Times New Roman" w:cs="Times New Roman"/>
          <w:shd w:val="clear" w:color="auto" w:fill="FFFFFF"/>
        </w:rPr>
        <w:t xml:space="preserve"> czyli podmiotem decydującym o tym, jak będą wykorzystywane Pani/Pana dane osobowe</w:t>
      </w:r>
      <w:r w:rsidRPr="00971AEC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971AEC">
        <w:rPr>
          <w:rFonts w:ascii="Times New Roman" w:eastAsia="Times New Roman" w:hAnsi="Times New Roman" w:cs="Times New Roman"/>
          <w:b/>
          <w:lang w:eastAsia="pl-PL"/>
        </w:rPr>
        <w:t>Burmistrz Miasta i Gminy Nowy Korczyn</w:t>
      </w:r>
      <w:r w:rsidRPr="00971A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5D22">
        <w:rPr>
          <w:rFonts w:ascii="Times New Roman" w:eastAsia="Times New Roman" w:hAnsi="Times New Roman" w:cs="Times New Roman"/>
          <w:lang w:eastAsia="pl-PL"/>
        </w:rPr>
        <w:br/>
      </w:r>
      <w:r w:rsidRPr="00971AEC">
        <w:rPr>
          <w:rFonts w:ascii="Times New Roman" w:eastAsia="Times New Roman" w:hAnsi="Times New Roman" w:cs="Times New Roman"/>
          <w:lang w:eastAsia="pl-PL"/>
        </w:rPr>
        <w:t>z siedzibą w Urzędzie Miasta i Gminy w Nowym Korczynie (dalej: Burmistrz). </w:t>
      </w:r>
      <w:r w:rsidRPr="00971AEC">
        <w:rPr>
          <w:rFonts w:ascii="Times New Roman" w:eastAsia="Times New Roman" w:hAnsi="Times New Roman" w:cs="Times New Roman"/>
          <w:lang w:eastAsia="pl-PL"/>
        </w:rPr>
        <w:tab/>
      </w:r>
      <w:r w:rsidRPr="00971AEC">
        <w:rPr>
          <w:rFonts w:ascii="Times New Roman" w:eastAsia="Times New Roman" w:hAnsi="Times New Roman" w:cs="Times New Roman"/>
          <w:lang w:eastAsia="pl-PL"/>
        </w:rPr>
        <w:br/>
        <w:t>Kontakt z Administratorem:</w:t>
      </w:r>
    </w:p>
    <w:p w:rsidR="00971AEC" w:rsidRPr="00971AEC" w:rsidRDefault="00971AEC" w:rsidP="00971AE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 xml:space="preserve">listownie na adres: ul. Krakowska 1, 28-136 Nowy Korczyn, </w:t>
      </w:r>
    </w:p>
    <w:p w:rsidR="00971AEC" w:rsidRPr="00971AEC" w:rsidRDefault="00971AEC" w:rsidP="00971AE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 xml:space="preserve">przez e-mail: </w:t>
      </w:r>
      <w:hyperlink r:id="rId5" w:history="1">
        <w:r w:rsidRPr="00971AEC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gmina@nowykorczyn.pl</w:t>
        </w:r>
      </w:hyperlink>
      <w:r w:rsidRPr="00971AE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</w:p>
    <w:p w:rsidR="00971AEC" w:rsidRPr="00971AEC" w:rsidRDefault="00971AEC" w:rsidP="00971AE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>telefonicznie: (41) 23 45 405</w:t>
      </w:r>
    </w:p>
    <w:p w:rsidR="00971AEC" w:rsidRPr="00971AEC" w:rsidRDefault="00971AEC" w:rsidP="00971AE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>Burmistrz wyznaczył </w:t>
      </w:r>
      <w:r w:rsidRPr="00971AEC">
        <w:rPr>
          <w:rFonts w:ascii="Times New Roman" w:eastAsia="Times New Roman" w:hAnsi="Times New Roman" w:cs="Times New Roman"/>
          <w:b/>
          <w:bCs/>
          <w:lang w:eastAsia="pl-PL"/>
        </w:rPr>
        <w:t>inspektora ochrony danych</w:t>
      </w:r>
      <w:r w:rsidRPr="00971AEC">
        <w:rPr>
          <w:rFonts w:ascii="Times New Roman" w:eastAsia="Times New Roman" w:hAnsi="Times New Roman" w:cs="Times New Roman"/>
          <w:lang w:eastAsia="pl-PL"/>
        </w:rPr>
        <w:t>. Jest to osoba, z którą można się kontaktować we wszystkich sprawach dotyczących przetwarzania danych osobowych oraz korzystania z praw związanych z przetwarzaniem danych. Z inspektorem można się kontaktować w następujący sposób:</w:t>
      </w:r>
    </w:p>
    <w:p w:rsidR="00971AEC" w:rsidRPr="00971AEC" w:rsidRDefault="00971AEC" w:rsidP="00971A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 xml:space="preserve">listownie na adres: ul. Krakowska 1, 28-136 Nowy Korczyn, </w:t>
      </w:r>
    </w:p>
    <w:p w:rsidR="00971AEC" w:rsidRPr="00971AEC" w:rsidRDefault="00971AEC" w:rsidP="00971A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lang w:eastAsia="pl-PL"/>
        </w:rPr>
        <w:t xml:space="preserve">przez e-mail: </w:t>
      </w:r>
      <w:hyperlink r:id="rId6" w:history="1">
        <w:r w:rsidRPr="00971AEC">
          <w:rPr>
            <w:rStyle w:val="Hipercze"/>
            <w:rFonts w:ascii="Times New Roman" w:eastAsia="Times New Roman" w:hAnsi="Times New Roman" w:cs="Times New Roman"/>
            <w:lang w:eastAsia="pl-PL"/>
          </w:rPr>
          <w:t>iod@nowykorczyn.pl</w:t>
        </w:r>
      </w:hyperlink>
    </w:p>
    <w:p w:rsidR="00971AEC" w:rsidRPr="00971AEC" w:rsidRDefault="00971AEC" w:rsidP="00971AE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971AEC">
        <w:rPr>
          <w:rFonts w:ascii="Times New Roman" w:hAnsi="Times New Roman" w:cs="Times New Roman"/>
          <w:sz w:val="22"/>
          <w:szCs w:val="22"/>
          <w:lang w:eastAsia="de-DE"/>
        </w:rPr>
        <w:t xml:space="preserve">Dane osobowe </w:t>
      </w:r>
      <w:r w:rsidRPr="00971AEC">
        <w:rPr>
          <w:rFonts w:ascii="Times New Roman" w:hAnsi="Times New Roman" w:cs="Times New Roman"/>
          <w:sz w:val="22"/>
          <w:szCs w:val="22"/>
        </w:rPr>
        <w:t>Burmistrz</w:t>
      </w:r>
      <w:r w:rsidRPr="00971AEC">
        <w:rPr>
          <w:rFonts w:ascii="Times New Roman" w:hAnsi="Times New Roman" w:cs="Times New Roman"/>
          <w:sz w:val="22"/>
          <w:szCs w:val="22"/>
          <w:lang w:eastAsia="de-DE"/>
        </w:rPr>
        <w:t xml:space="preserve"> przetwarza w celu:</w:t>
      </w:r>
    </w:p>
    <w:p w:rsidR="00971AEC" w:rsidRPr="00971AEC" w:rsidRDefault="00971AEC" w:rsidP="00971A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1AEC">
        <w:rPr>
          <w:rFonts w:ascii="Times New Roman" w:hAnsi="Times New Roman" w:cs="Times New Roman"/>
          <w:bCs/>
          <w:color w:val="000000"/>
        </w:rPr>
        <w:t>realizacji zadań określonych w ustawie z dnia 16 kwietnia 2004r. o ochronie przyrody (Dz.U. 2019r. poz. 1614 ze zm.)</w:t>
      </w:r>
      <w:r w:rsidRPr="00971AEC">
        <w:rPr>
          <w:rFonts w:ascii="Times New Roman" w:eastAsia="Calibri" w:hAnsi="Times New Roman" w:cs="Times New Roman"/>
        </w:rPr>
        <w:t xml:space="preserve"> poprzez rozpatrzenie wniosku w zakresie wydania zezwolenia na usunięcie drzew lub krzewów a także zgłoszenia zamiaru usunięcia drzew lub krzewów</w:t>
      </w:r>
    </w:p>
    <w:p w:rsidR="00971AEC" w:rsidRPr="00971AEC" w:rsidRDefault="00971AEC" w:rsidP="00971AEC">
      <w:pPr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971AEC">
        <w:rPr>
          <w:rFonts w:ascii="Times New Roman" w:hAnsi="Times New Roman" w:cs="Times New Roman"/>
        </w:rPr>
        <w:t>ułatwienia kontaktu w przypadku danych kontaktowych.</w:t>
      </w:r>
    </w:p>
    <w:p w:rsidR="00971AEC" w:rsidRPr="00971AEC" w:rsidRDefault="00971AEC" w:rsidP="00971AEC">
      <w:pPr>
        <w:pStyle w:val="Standard"/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971AEC">
        <w:rPr>
          <w:rStyle w:val="Domylnaczcionkaakapitu1"/>
          <w:rFonts w:ascii="Times New Roman" w:hAnsi="Times New Roman" w:cs="Times New Roman"/>
          <w:sz w:val="22"/>
          <w:szCs w:val="22"/>
        </w:rPr>
        <w:t>Podstawą prawną przetwarzania Pani/Pana danych osobowych jest:</w:t>
      </w:r>
    </w:p>
    <w:p w:rsidR="00782BCE" w:rsidRPr="00782BCE" w:rsidRDefault="00782BCE" w:rsidP="00782BCE">
      <w:pPr>
        <w:pStyle w:val="Akapitzlist1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2BCE">
        <w:rPr>
          <w:rFonts w:ascii="Times New Roman" w:hAnsi="Times New Roman" w:cs="Times New Roman"/>
          <w:b/>
          <w:bCs/>
          <w:sz w:val="22"/>
          <w:szCs w:val="22"/>
        </w:rPr>
        <w:t xml:space="preserve">wykonanie zadań realizowanych w interesie publicznym lub w ramach sprawowania władzy publicznej powierzonej Administratorowi, związanych z </w:t>
      </w:r>
      <w:r w:rsidRPr="00782BCE">
        <w:rPr>
          <w:rFonts w:ascii="Times New Roman" w:eastAsia="Calibri" w:hAnsi="Times New Roman" w:cs="Times New Roman"/>
          <w:b/>
          <w:bCs/>
          <w:sz w:val="22"/>
          <w:szCs w:val="22"/>
        </w:rPr>
        <w:t>wydaniem zezwolenia na usunięcie drzew lub krzewów a także zgłoszenia zamiaru usunięcia drzew lub krzewów</w:t>
      </w:r>
      <w:r w:rsidRPr="00782BCE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782BCE">
        <w:rPr>
          <w:rFonts w:ascii="Times New Roman" w:hAnsi="Times New Roman" w:cs="Times New Roman"/>
          <w:sz w:val="22"/>
          <w:szCs w:val="22"/>
        </w:rPr>
        <w:t xml:space="preserve">(art. 6 ust. 1 lit. e RODO) obowiązkiem ciążącym na Administratorze zgodnie </w:t>
      </w:r>
      <w:r w:rsidR="00805D22">
        <w:rPr>
          <w:rFonts w:ascii="Times New Roman" w:hAnsi="Times New Roman" w:cs="Times New Roman"/>
          <w:sz w:val="22"/>
          <w:szCs w:val="22"/>
        </w:rPr>
        <w:br/>
      </w:r>
      <w:r w:rsidRPr="00782BCE">
        <w:rPr>
          <w:rFonts w:ascii="Times New Roman" w:hAnsi="Times New Roman" w:cs="Times New Roman"/>
          <w:sz w:val="22"/>
          <w:szCs w:val="22"/>
        </w:rPr>
        <w:t xml:space="preserve">z ustawą </w:t>
      </w:r>
      <w:r w:rsidRPr="00782BCE">
        <w:rPr>
          <w:rFonts w:ascii="Times New Roman" w:hAnsi="Times New Roman" w:cs="Times New Roman"/>
          <w:bCs/>
          <w:color w:val="000000"/>
          <w:sz w:val="22"/>
          <w:szCs w:val="22"/>
        </w:rPr>
        <w:t>dnia 16 kwietnia 2004r. o ochronie przyrody</w:t>
      </w:r>
      <w:r w:rsidRPr="00782BC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71AEC" w:rsidRPr="00971AEC" w:rsidRDefault="00971AEC" w:rsidP="00971AEC">
      <w:pPr>
        <w:pStyle w:val="Akapitzlist1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1AEC">
        <w:rPr>
          <w:rFonts w:ascii="Times New Roman" w:hAnsi="Times New Roman" w:cs="Times New Roman"/>
          <w:b/>
          <w:sz w:val="22"/>
          <w:szCs w:val="22"/>
        </w:rPr>
        <w:t>zgoda</w:t>
      </w:r>
      <w:r w:rsidRPr="00971AEC">
        <w:rPr>
          <w:rFonts w:ascii="Times New Roman" w:hAnsi="Times New Roman" w:cs="Times New Roman"/>
          <w:sz w:val="22"/>
          <w:szCs w:val="22"/>
        </w:rPr>
        <w:t xml:space="preserve"> - w przypadku przetwarzania danych, których przetwarzanie nie znajduje oparcia </w:t>
      </w:r>
      <w:r w:rsidR="00805D22">
        <w:rPr>
          <w:rFonts w:ascii="Times New Roman" w:hAnsi="Times New Roman" w:cs="Times New Roman"/>
          <w:sz w:val="22"/>
          <w:szCs w:val="22"/>
        </w:rPr>
        <w:br/>
      </w:r>
      <w:r w:rsidRPr="00971AEC">
        <w:rPr>
          <w:rFonts w:ascii="Times New Roman" w:hAnsi="Times New Roman" w:cs="Times New Roman"/>
          <w:sz w:val="22"/>
          <w:szCs w:val="22"/>
        </w:rPr>
        <w:t xml:space="preserve">w przepisach prawa powszechnie obowiązującego, np. numeru telefonu lub adresu e-mail w celu ułatwienia kontaktu.  </w:t>
      </w:r>
    </w:p>
    <w:p w:rsidR="00971AEC" w:rsidRPr="00971AEC" w:rsidRDefault="00971AEC" w:rsidP="00971AEC">
      <w:pPr>
        <w:pStyle w:val="Akapitzlist1"/>
        <w:spacing w:after="57"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971AEC">
        <w:rPr>
          <w:rFonts w:ascii="Times New Roman" w:hAnsi="Times New Roman" w:cs="Times New Roman"/>
          <w:bCs/>
          <w:sz w:val="22"/>
          <w:szCs w:val="22"/>
        </w:rPr>
        <w:t xml:space="preserve"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 </w:t>
      </w:r>
    </w:p>
    <w:p w:rsidR="00971AEC" w:rsidRPr="00971AEC" w:rsidRDefault="00971AEC" w:rsidP="00971AE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971AEC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Odbiorcą Pani/Pana danych osobowych mogą być uczestnicy postępowania w sprawie wydania zezwolenia na usunięcie drzew lub krzewów lub rozpatrzenia zgłoszenia zamiaru wycięcia krzewów lub drzew, dodatkowo Pani/Pana dane osobowe mogą być przekazywane innym, współpracującym z Gminą Nowy Korczyn podmiotom, w tym: dostawcom usług technicznych, organizacyjnych i prawnych, umożliwiającym prawidłowe zarządzanie gminą oraz realizację zadań statutowych i ustawowych. Dane te powierzane są na podstawie i zgodnie </w:t>
      </w:r>
      <w:r w:rsidR="00805D22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br/>
      </w:r>
      <w:r w:rsidRPr="00971AEC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>z obowiązującymi przepisami. W pozostałym zakresie Burmistrz nie przekazuje Pani/ Pana danych osobowych do odbiorców w rozumieniu art. 4 pkt. 9 RODO.</w:t>
      </w:r>
    </w:p>
    <w:p w:rsidR="00971AEC" w:rsidRPr="00971AEC" w:rsidRDefault="00971AEC" w:rsidP="00971AE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71AEC">
        <w:rPr>
          <w:rFonts w:ascii="Times New Roman" w:hAnsi="Times New Roman" w:cs="Times New Roman"/>
        </w:rPr>
        <w:lastRenderedPageBreak/>
        <w:t>Burmistrz</w:t>
      </w:r>
      <w:r w:rsidRPr="00971AEC">
        <w:rPr>
          <w:rStyle w:val="Domylnaczcionkaakapitu1"/>
          <w:rFonts w:ascii="Times New Roman" w:hAnsi="Times New Roman" w:cs="Times New Roman"/>
          <w:lang w:eastAsia="de-DE"/>
        </w:rPr>
        <w:t xml:space="preserve"> w ramach prowadzonego postępowania </w:t>
      </w:r>
      <w:r w:rsidRPr="00971AEC">
        <w:rPr>
          <w:rStyle w:val="Domylnaczcionkaakapitu1"/>
          <w:rFonts w:ascii="Times New Roman" w:hAnsi="Times New Roman" w:cs="Times New Roman"/>
          <w:b/>
          <w:bCs/>
          <w:lang w:eastAsia="de-DE"/>
        </w:rPr>
        <w:t>nie przekazuje</w:t>
      </w:r>
      <w:r w:rsidRPr="00971AEC">
        <w:rPr>
          <w:rStyle w:val="Domylnaczcionkaakapitu1"/>
          <w:rFonts w:ascii="Times New Roman" w:hAnsi="Times New Roman" w:cs="Times New Roman"/>
          <w:lang w:eastAsia="de-DE"/>
        </w:rPr>
        <w:t xml:space="preserve"> Pani/Pana danych osobowych </w:t>
      </w:r>
      <w:r w:rsidRPr="00971AEC">
        <w:rPr>
          <w:rStyle w:val="Domylnaczcionkaakapitu1"/>
          <w:rFonts w:ascii="Times New Roman" w:hAnsi="Times New Roman" w:cs="Times New Roman"/>
          <w:bCs/>
          <w:lang w:eastAsia="de-DE"/>
        </w:rPr>
        <w:t>do państwa trzeciego</w:t>
      </w:r>
      <w:r w:rsidRPr="00971AEC">
        <w:rPr>
          <w:rStyle w:val="Domylnaczcionkaakapitu1"/>
          <w:rFonts w:ascii="Times New Roman" w:hAnsi="Times New Roman" w:cs="Times New Roman"/>
          <w:lang w:eastAsia="de-DE"/>
        </w:rPr>
        <w:t>, czyli poza obszar EOG (obejmujący swym zasięgiem: Unię Europejską, Norwegię, Liechtenstein i Islandię).</w:t>
      </w:r>
    </w:p>
    <w:p w:rsidR="00971AEC" w:rsidRPr="00971AEC" w:rsidRDefault="00971AEC" w:rsidP="00971AE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b/>
          <w:bCs/>
          <w:lang w:eastAsia="pl-PL"/>
        </w:rPr>
        <w:t>Dodatkowo informujemy, że: (</w:t>
      </w:r>
      <w:r w:rsidRPr="00971AEC">
        <w:rPr>
          <w:rFonts w:ascii="Times New Roman" w:eastAsia="Times New Roman" w:hAnsi="Times New Roman" w:cs="Times New Roman"/>
          <w:b/>
          <w:bCs/>
          <w:i/>
          <w:lang w:eastAsia="pl-PL"/>
        </w:rPr>
        <w:t>prawa związane z przetwarzaniem danych osobowych</w:t>
      </w:r>
      <w:r w:rsidRPr="00971AEC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971AEC" w:rsidRPr="00971AEC" w:rsidRDefault="00971AEC" w:rsidP="00971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hAnsi="Times New Roman" w:cs="Times New Roman"/>
          <w:color w:val="000000"/>
        </w:rPr>
        <w:t>Przysługuje Pani/Panu prawo do żądania od administratora:</w:t>
      </w:r>
    </w:p>
    <w:p w:rsidR="00971AEC" w:rsidRPr="00971AEC" w:rsidRDefault="00971AEC" w:rsidP="00971AE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1AEC">
        <w:rPr>
          <w:rFonts w:ascii="Times New Roman" w:hAnsi="Times New Roman" w:cs="Times New Roman"/>
          <w:color w:val="000000"/>
        </w:rPr>
        <w:t xml:space="preserve">dostępu do Pani/Pana danych osobowych (art. 15 RODO), </w:t>
      </w:r>
    </w:p>
    <w:p w:rsidR="00971AEC" w:rsidRPr="00971AEC" w:rsidRDefault="00971AEC" w:rsidP="00971AE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1AEC">
        <w:rPr>
          <w:rFonts w:ascii="Times New Roman" w:hAnsi="Times New Roman" w:cs="Times New Roman"/>
          <w:color w:val="000000"/>
        </w:rPr>
        <w:t xml:space="preserve">sprostowania danych (art. 16 RODO), </w:t>
      </w:r>
    </w:p>
    <w:p w:rsidR="00971AEC" w:rsidRPr="00971AEC" w:rsidRDefault="00971AEC" w:rsidP="00971AE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1AEC">
        <w:rPr>
          <w:rFonts w:ascii="Times New Roman" w:hAnsi="Times New Roman" w:cs="Times New Roman"/>
          <w:color w:val="000000"/>
        </w:rPr>
        <w:t>ograniczenia przetwarzania (art. 18 RODO)</w:t>
      </w:r>
    </w:p>
    <w:p w:rsidR="00971AEC" w:rsidRPr="00971AEC" w:rsidRDefault="00971AEC" w:rsidP="00971AE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1AEC">
        <w:rPr>
          <w:rFonts w:ascii="Times New Roman" w:hAnsi="Times New Roman" w:cs="Times New Roman"/>
          <w:color w:val="000000"/>
        </w:rPr>
        <w:t>prawo do przenoszenia danych (art. 20 RODO),</w:t>
      </w:r>
    </w:p>
    <w:p w:rsidR="00971AEC" w:rsidRPr="00971AEC" w:rsidRDefault="00971AEC" w:rsidP="00971AE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71AEC">
        <w:rPr>
          <w:rFonts w:ascii="Times New Roman" w:hAnsi="Times New Roman" w:cs="Times New Roman"/>
          <w:color w:val="000000"/>
        </w:rPr>
        <w:t>a także - w przypadkach przewidzianych prawem - prawo do usunięcia danych i prawo do wniesienia sprzeciwu wobec przetwarzania Waszych danych (art. 17 RODO)</w:t>
      </w:r>
      <w:r w:rsidRPr="00971AEC">
        <w:rPr>
          <w:rFonts w:ascii="Times New Roman" w:eastAsia="Times New Roman" w:hAnsi="Times New Roman" w:cs="Times New Roman"/>
          <w:lang w:eastAsia="pl-PL"/>
        </w:rPr>
        <w:t xml:space="preserve"> Burmistrz wówczas nie może już przetwarzać tych danych osobowych, chyba </w:t>
      </w:r>
      <w:r w:rsidR="00805D22">
        <w:rPr>
          <w:rFonts w:ascii="Times New Roman" w:eastAsia="Times New Roman" w:hAnsi="Times New Roman" w:cs="Times New Roman"/>
          <w:lang w:eastAsia="pl-PL"/>
        </w:rPr>
        <w:br/>
      </w:r>
      <w:r w:rsidRPr="00971AEC">
        <w:rPr>
          <w:rFonts w:ascii="Times New Roman" w:eastAsia="Times New Roman" w:hAnsi="Times New Roman" w:cs="Times New Roman"/>
          <w:lang w:eastAsia="pl-PL"/>
        </w:rPr>
        <w:t>że wykaże ona istnienie ważnych prawnie uzasadnionych podstaw do przetwarzania, nadrzędnych wobec interesów, praw i wolności osoby, której dane dotyczą, lub podstaw do ustalenia, dochodzenia lub obrony roszczeń</w:t>
      </w:r>
      <w:r w:rsidRPr="00971AEC">
        <w:rPr>
          <w:rFonts w:ascii="Times New Roman" w:hAnsi="Times New Roman" w:cs="Times New Roman"/>
          <w:color w:val="000000"/>
        </w:rPr>
        <w:t>.</w:t>
      </w:r>
    </w:p>
    <w:p w:rsidR="00971AEC" w:rsidRPr="00971AEC" w:rsidRDefault="00971AEC" w:rsidP="00971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hAnsi="Times New Roman" w:cs="Times New Roman"/>
          <w:color w:val="000000"/>
        </w:rPr>
        <w:t xml:space="preserve">Dane osobowe będą przechowywane przez okres wynikający z przepisów prawa, </w:t>
      </w:r>
      <w:r w:rsidR="00805D22">
        <w:rPr>
          <w:rFonts w:ascii="Times New Roman" w:hAnsi="Times New Roman" w:cs="Times New Roman"/>
          <w:color w:val="000000"/>
        </w:rPr>
        <w:br/>
      </w:r>
      <w:r w:rsidRPr="00971AEC">
        <w:rPr>
          <w:rFonts w:ascii="Times New Roman" w:hAnsi="Times New Roman" w:cs="Times New Roman"/>
          <w:color w:val="000000"/>
        </w:rPr>
        <w:t>w szczególności ustawy z dnia 14 lipca 1983 r. o narodowym zasobie archiwalnym</w:t>
      </w:r>
      <w:r w:rsidR="00805D22">
        <w:rPr>
          <w:rFonts w:ascii="Times New Roman" w:hAnsi="Times New Roman" w:cs="Times New Roman"/>
          <w:color w:val="000000"/>
        </w:rPr>
        <w:br/>
      </w:r>
      <w:r w:rsidRPr="00971AEC">
        <w:rPr>
          <w:rFonts w:ascii="Times New Roman" w:hAnsi="Times New Roman" w:cs="Times New Roman"/>
          <w:color w:val="000000"/>
        </w:rPr>
        <w:t xml:space="preserve"> i archiwach oraz rozporządzenia Prezesa Rady Ministrów z dnia 18 stycznia 2011 r. </w:t>
      </w:r>
      <w:r w:rsidR="00805D22">
        <w:rPr>
          <w:rFonts w:ascii="Times New Roman" w:hAnsi="Times New Roman" w:cs="Times New Roman"/>
          <w:color w:val="000000"/>
        </w:rPr>
        <w:br/>
      </w:r>
      <w:r w:rsidRPr="00971AEC">
        <w:rPr>
          <w:rFonts w:ascii="Times New Roman" w:hAnsi="Times New Roman" w:cs="Times New Roman"/>
          <w:color w:val="000000"/>
        </w:rPr>
        <w:t xml:space="preserve">w sprawie instrukcji kancelaryjnej, jednolitych rzeczowych wykazów akt oraz instrukcji </w:t>
      </w:r>
      <w:r w:rsidR="00805D22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971AEC">
        <w:rPr>
          <w:rFonts w:ascii="Times New Roman" w:hAnsi="Times New Roman" w:cs="Times New Roman"/>
          <w:color w:val="000000"/>
        </w:rPr>
        <w:t>w sprawie organizacji i zakresu działania archiwów zakładowych (okres przechowywania dokumentacji sprawy).</w:t>
      </w:r>
    </w:p>
    <w:p w:rsidR="00971AEC" w:rsidRPr="00971AEC" w:rsidRDefault="00971AEC" w:rsidP="00971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hAnsi="Times New Roman" w:cs="Times New Roman"/>
          <w:color w:val="000000"/>
        </w:rPr>
        <w:t>Przysługuje Pani/Panu prawo do wniesienia skargi do organu nadzorczego, którym jest Prezes Urzędu Ochrony Danych Osobowych z siedzibą ul. Stawki 2, 00-193 Warszawa.</w:t>
      </w:r>
    </w:p>
    <w:p w:rsidR="00971AEC" w:rsidRPr="00971AEC" w:rsidRDefault="00971AEC" w:rsidP="00971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hAnsi="Times New Roman" w:cs="Times New Roman"/>
          <w:color w:val="000000"/>
        </w:rPr>
        <w:t>Podanie danych osobowych jest warunkiem ustawowym.</w:t>
      </w:r>
    </w:p>
    <w:p w:rsidR="00971AEC" w:rsidRPr="00971AEC" w:rsidRDefault="00971AEC" w:rsidP="00971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71AEC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 </w:t>
      </w:r>
      <w:r w:rsidRPr="00971AEC">
        <w:rPr>
          <w:rFonts w:ascii="Times New Roman" w:eastAsia="Times New Roman" w:hAnsi="Times New Roman" w:cs="Times New Roman"/>
          <w:b/>
          <w:bCs/>
          <w:lang w:eastAsia="pl-PL"/>
        </w:rPr>
        <w:t>nie będą podlegały</w:t>
      </w:r>
      <w:r w:rsidRPr="00971AEC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zautomatyzowanym procesom podejmowania decyzji przez Burmistrza, w tym profilowaniu.</w:t>
      </w:r>
    </w:p>
    <w:p w:rsidR="00971AEC" w:rsidRPr="00971AEC" w:rsidRDefault="00971AEC" w:rsidP="00971AE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  <w:r w:rsidRPr="00971AE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Pani/Pana </w:t>
      </w:r>
      <w:r w:rsidRPr="00971AEC">
        <w:rPr>
          <w:rFonts w:ascii="Times New Roman" w:hAnsi="Times New Roman" w:cs="Times New Roman"/>
          <w:color w:val="000000"/>
        </w:rPr>
        <w:t>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71AEC">
        <w:rPr>
          <w:rStyle w:val="Pogrubienie"/>
          <w:rFonts w:ascii="Times New Roman" w:hAnsi="Times New Roman" w:cs="Times New Roman"/>
          <w:color w:val="000000"/>
        </w:rPr>
        <w:t>.</w:t>
      </w:r>
    </w:p>
    <w:p w:rsidR="00971AEC" w:rsidRPr="00971AEC" w:rsidRDefault="00971AEC" w:rsidP="00971AEC">
      <w:pPr>
        <w:pStyle w:val="Akapitzlist"/>
        <w:spacing w:after="57" w:line="240" w:lineRule="auto"/>
        <w:ind w:left="1068"/>
        <w:jc w:val="both"/>
        <w:rPr>
          <w:rFonts w:ascii="Times New Roman" w:hAnsi="Times New Roman" w:cs="Times New Roman"/>
        </w:rPr>
      </w:pPr>
    </w:p>
    <w:p w:rsidR="00971AEC" w:rsidRPr="00971AEC" w:rsidRDefault="00971AEC" w:rsidP="00971AEC">
      <w:pPr>
        <w:spacing w:after="57" w:line="240" w:lineRule="auto"/>
        <w:ind w:firstLine="708"/>
        <w:rPr>
          <w:rFonts w:ascii="Times New Roman" w:hAnsi="Times New Roman" w:cs="Times New Roman"/>
        </w:rPr>
      </w:pPr>
      <w:r w:rsidRPr="00971AEC">
        <w:rPr>
          <w:rFonts w:ascii="Times New Roman" w:hAnsi="Times New Roman" w:cs="Times New Roman"/>
        </w:rPr>
        <w:t>Potwierdzam, że zapoznałem/</w:t>
      </w:r>
      <w:proofErr w:type="spellStart"/>
      <w:r w:rsidRPr="00971AEC">
        <w:rPr>
          <w:rFonts w:ascii="Times New Roman" w:hAnsi="Times New Roman" w:cs="Times New Roman"/>
        </w:rPr>
        <w:t>am</w:t>
      </w:r>
      <w:proofErr w:type="spellEnd"/>
      <w:r w:rsidRPr="00971AEC">
        <w:rPr>
          <w:rFonts w:ascii="Times New Roman" w:hAnsi="Times New Roman" w:cs="Times New Roman"/>
        </w:rPr>
        <w:t xml:space="preserve"> się z treścią klauzuli informacyjnej o przetwarzaniu danych osobowych </w:t>
      </w:r>
    </w:p>
    <w:p w:rsidR="00971AEC" w:rsidRPr="00971AEC" w:rsidRDefault="00971AEC" w:rsidP="00971AEC">
      <w:pPr>
        <w:pStyle w:val="Akapitzlist"/>
        <w:spacing w:after="57" w:line="240" w:lineRule="auto"/>
        <w:ind w:left="1068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71AEC" w:rsidRPr="00971AEC" w:rsidTr="00197293">
        <w:trPr>
          <w:trHeight w:val="613"/>
        </w:trPr>
        <w:tc>
          <w:tcPr>
            <w:tcW w:w="4819" w:type="dxa"/>
            <w:shd w:val="clear" w:color="auto" w:fill="auto"/>
          </w:tcPr>
          <w:p w:rsidR="00971AEC" w:rsidRPr="00971AEC" w:rsidRDefault="00971AEC" w:rsidP="00197293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71AEC" w:rsidRPr="00971AEC" w:rsidRDefault="00971AEC" w:rsidP="00197293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………………….…………………………………..</w:t>
            </w:r>
          </w:p>
          <w:p w:rsidR="00971AEC" w:rsidRPr="00971AEC" w:rsidRDefault="00971AEC" w:rsidP="00197293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AEC">
              <w:rPr>
                <w:rFonts w:ascii="Times New Roman" w:hAnsi="Times New Roman" w:cs="Times New Roman"/>
                <w:sz w:val="22"/>
                <w:szCs w:val="22"/>
              </w:rPr>
              <w:t>data i czytelny podpis Wnioskodawcy</w:t>
            </w:r>
          </w:p>
        </w:tc>
      </w:tr>
    </w:tbl>
    <w:p w:rsidR="00971AEC" w:rsidRPr="00971AEC" w:rsidRDefault="00971AEC" w:rsidP="00971AE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71AEC" w:rsidRPr="00971AEC" w:rsidRDefault="00971AEC" w:rsidP="0066550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71AEC" w:rsidRPr="0097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B43"/>
    <w:multiLevelType w:val="hybridMultilevel"/>
    <w:tmpl w:val="02A02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0D2DC8"/>
    <w:multiLevelType w:val="hybridMultilevel"/>
    <w:tmpl w:val="694CEE4A"/>
    <w:lvl w:ilvl="0" w:tplc="A7E20B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466074"/>
    <w:multiLevelType w:val="hybridMultilevel"/>
    <w:tmpl w:val="F67EC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3C3B11"/>
    <w:multiLevelType w:val="hybridMultilevel"/>
    <w:tmpl w:val="ED9C1576"/>
    <w:lvl w:ilvl="0" w:tplc="2086028C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3C0E03"/>
    <w:multiLevelType w:val="multilevel"/>
    <w:tmpl w:val="8A72A59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C0ABD"/>
    <w:multiLevelType w:val="hybridMultilevel"/>
    <w:tmpl w:val="618EF2DA"/>
    <w:lvl w:ilvl="0" w:tplc="85B8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53D"/>
    <w:multiLevelType w:val="hybridMultilevel"/>
    <w:tmpl w:val="22DE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B5D66"/>
    <w:multiLevelType w:val="hybridMultilevel"/>
    <w:tmpl w:val="6EE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05961"/>
    <w:multiLevelType w:val="hybridMultilevel"/>
    <w:tmpl w:val="3E9A24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20"/>
    <w:rsid w:val="000D5209"/>
    <w:rsid w:val="00333CF0"/>
    <w:rsid w:val="00345B7F"/>
    <w:rsid w:val="00665505"/>
    <w:rsid w:val="00713320"/>
    <w:rsid w:val="00782BCE"/>
    <w:rsid w:val="00805D22"/>
    <w:rsid w:val="008115AB"/>
    <w:rsid w:val="00887B03"/>
    <w:rsid w:val="00971AEC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49DD9-3E90-4A56-875B-E9C4E56A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B7F"/>
    <w:pPr>
      <w:ind w:left="720"/>
      <w:contextualSpacing/>
    </w:pPr>
  </w:style>
  <w:style w:type="character" w:customStyle="1" w:styleId="Domylnaczcionkaakapitu1">
    <w:name w:val="Domyślna czcionka akapitu1"/>
    <w:qFormat/>
    <w:rsid w:val="00971AEC"/>
  </w:style>
  <w:style w:type="paragraph" w:customStyle="1" w:styleId="Standard">
    <w:name w:val="Standard"/>
    <w:qFormat/>
    <w:rsid w:val="00971AEC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1A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71AEC"/>
    <w:rPr>
      <w:b/>
      <w:bCs/>
    </w:rPr>
  </w:style>
  <w:style w:type="paragraph" w:customStyle="1" w:styleId="Akapitzlist1">
    <w:name w:val="Akapit z listą1"/>
    <w:basedOn w:val="Normalny"/>
    <w:rsid w:val="00971AEC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71AEC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ykorczyn.pl" TargetMode="External"/><Relationship Id="rId5" Type="http://schemas.openxmlformats.org/officeDocument/2006/relationships/hyperlink" Target="mailto:gmina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a.bator</dc:creator>
  <cp:keywords/>
  <dc:description/>
  <cp:lastModifiedBy>a.bator</cp:lastModifiedBy>
  <cp:revision>6</cp:revision>
  <dcterms:created xsi:type="dcterms:W3CDTF">2019-12-12T09:28:00Z</dcterms:created>
  <dcterms:modified xsi:type="dcterms:W3CDTF">2020-01-09T06:17:00Z</dcterms:modified>
</cp:coreProperties>
</file>